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F9" w:rsidRPr="001215AF" w:rsidRDefault="00411BFB" w:rsidP="005E7E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15A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11BFB" w:rsidRPr="001C52CB" w:rsidRDefault="00901FC4" w:rsidP="005E7E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1BFB" w:rsidRPr="00121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F7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411BFB" w:rsidRPr="001215AF">
        <w:rPr>
          <w:rFonts w:ascii="Times New Roman" w:hAnsi="Times New Roman" w:cs="Times New Roman"/>
          <w:b/>
          <w:sz w:val="24"/>
          <w:szCs w:val="24"/>
        </w:rPr>
        <w:t xml:space="preserve"> Межрегиональной конференции</w:t>
      </w:r>
      <w:r w:rsidR="00E3053E">
        <w:rPr>
          <w:rFonts w:ascii="Times New Roman" w:hAnsi="Times New Roman" w:cs="Times New Roman"/>
          <w:b/>
          <w:sz w:val="24"/>
          <w:szCs w:val="24"/>
        </w:rPr>
        <w:t xml:space="preserve"> - фестивале</w:t>
      </w:r>
      <w:r w:rsidR="00411BFB" w:rsidRPr="001215A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01FC4">
        <w:rPr>
          <w:rFonts w:ascii="Times New Roman" w:hAnsi="Times New Roman" w:cs="Times New Roman"/>
          <w:b/>
          <w:sz w:val="24"/>
          <w:szCs w:val="24"/>
        </w:rPr>
        <w:t xml:space="preserve">Научно-практическая </w:t>
      </w:r>
      <w:r w:rsidR="00411BFB" w:rsidRPr="001215AF">
        <w:rPr>
          <w:rFonts w:ascii="Times New Roman" w:hAnsi="Times New Roman" w:cs="Times New Roman"/>
          <w:b/>
          <w:sz w:val="24"/>
          <w:szCs w:val="24"/>
        </w:rPr>
        <w:t>деятельность как средство становления профессиональной компетентности обучающегося системы профессионального образования»</w:t>
      </w:r>
    </w:p>
    <w:p w:rsidR="00411BFB" w:rsidRPr="001215AF" w:rsidRDefault="00411BFB" w:rsidP="005E7E6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11BFB" w:rsidRPr="001215AF" w:rsidRDefault="00411BFB" w:rsidP="00901FC4">
      <w:pPr>
        <w:pStyle w:val="a8"/>
        <w:numPr>
          <w:ilvl w:val="1"/>
          <w:numId w:val="1"/>
        </w:numPr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 xml:space="preserve"> Настоящее положение определяет порядок организации и проведения конференции</w:t>
      </w:r>
      <w:r w:rsidR="00E3053E">
        <w:rPr>
          <w:rFonts w:ascii="Times New Roman" w:hAnsi="Times New Roman"/>
          <w:sz w:val="24"/>
          <w:szCs w:val="24"/>
        </w:rPr>
        <w:t xml:space="preserve">-фестиваля  </w:t>
      </w:r>
      <w:r w:rsidRPr="001215AF">
        <w:rPr>
          <w:rFonts w:ascii="Times New Roman" w:hAnsi="Times New Roman"/>
          <w:sz w:val="24"/>
          <w:szCs w:val="24"/>
        </w:rPr>
        <w:t>«</w:t>
      </w:r>
      <w:r w:rsidR="00901FC4" w:rsidRPr="00901FC4">
        <w:rPr>
          <w:rFonts w:ascii="Times New Roman" w:hAnsi="Times New Roman"/>
          <w:sz w:val="24"/>
          <w:szCs w:val="24"/>
        </w:rPr>
        <w:t xml:space="preserve">Научно-практическая </w:t>
      </w:r>
      <w:r w:rsidRPr="001215AF">
        <w:rPr>
          <w:rFonts w:ascii="Times New Roman" w:hAnsi="Times New Roman"/>
          <w:sz w:val="24"/>
          <w:szCs w:val="24"/>
        </w:rPr>
        <w:t>деятельность как средство становления профессиональной компетентности обучающегося системы профессионального образования» (далее – Конференция</w:t>
      </w:r>
      <w:r w:rsidR="00AF7018">
        <w:rPr>
          <w:rFonts w:ascii="Times New Roman" w:hAnsi="Times New Roman"/>
          <w:sz w:val="24"/>
          <w:szCs w:val="24"/>
        </w:rPr>
        <w:t>-фестиваль</w:t>
      </w:r>
      <w:r w:rsidR="0076735E">
        <w:rPr>
          <w:rFonts w:ascii="Times New Roman" w:hAnsi="Times New Roman"/>
          <w:sz w:val="24"/>
          <w:szCs w:val="24"/>
        </w:rPr>
        <w:t>).</w:t>
      </w:r>
    </w:p>
    <w:p w:rsidR="00411BFB" w:rsidRPr="001215AF" w:rsidRDefault="00411BFB" w:rsidP="00901FC4">
      <w:pPr>
        <w:pStyle w:val="a8"/>
        <w:numPr>
          <w:ilvl w:val="1"/>
          <w:numId w:val="1"/>
        </w:numPr>
        <w:tabs>
          <w:tab w:val="left" w:pos="0"/>
          <w:tab w:val="left" w:pos="993"/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 xml:space="preserve"> Конференция</w:t>
      </w:r>
      <w:r w:rsidR="00AF7018">
        <w:rPr>
          <w:rFonts w:ascii="Times New Roman" w:hAnsi="Times New Roman"/>
          <w:sz w:val="24"/>
          <w:szCs w:val="24"/>
        </w:rPr>
        <w:t>-фестиваль</w:t>
      </w:r>
      <w:r w:rsidRPr="001215AF">
        <w:rPr>
          <w:rFonts w:ascii="Times New Roman" w:hAnsi="Times New Roman"/>
          <w:sz w:val="24"/>
          <w:szCs w:val="24"/>
        </w:rPr>
        <w:t xml:space="preserve"> проводится среди профессиональных образовательных организаций</w:t>
      </w:r>
      <w:r w:rsidR="00901FC4">
        <w:rPr>
          <w:rFonts w:ascii="Times New Roman" w:hAnsi="Times New Roman"/>
          <w:sz w:val="24"/>
          <w:szCs w:val="24"/>
        </w:rPr>
        <w:t xml:space="preserve"> Чувашской Республики и</w:t>
      </w:r>
      <w:r w:rsidRPr="001215AF">
        <w:rPr>
          <w:rFonts w:ascii="Times New Roman" w:hAnsi="Times New Roman"/>
          <w:sz w:val="24"/>
          <w:szCs w:val="24"/>
        </w:rPr>
        <w:t xml:space="preserve"> Приволжского Федерального округа в соответствии с целями и задачами Конференции</w:t>
      </w:r>
      <w:r w:rsidR="00901FC4">
        <w:rPr>
          <w:rFonts w:ascii="Times New Roman" w:hAnsi="Times New Roman"/>
          <w:sz w:val="24"/>
          <w:szCs w:val="24"/>
        </w:rPr>
        <w:t xml:space="preserve">-фестиваля </w:t>
      </w:r>
      <w:r w:rsidRPr="001215AF">
        <w:rPr>
          <w:rFonts w:ascii="Times New Roman" w:hAnsi="Times New Roman"/>
          <w:sz w:val="24"/>
          <w:szCs w:val="24"/>
        </w:rPr>
        <w:t>в режиме онлайн</w:t>
      </w:r>
      <w:r w:rsidR="00BD51F5">
        <w:rPr>
          <w:rFonts w:ascii="Times New Roman" w:hAnsi="Times New Roman"/>
          <w:sz w:val="24"/>
          <w:szCs w:val="24"/>
        </w:rPr>
        <w:t xml:space="preserve">, в том числе </w:t>
      </w:r>
      <w:r w:rsidR="00D10F73">
        <w:rPr>
          <w:rFonts w:ascii="Times New Roman" w:hAnsi="Times New Roman"/>
          <w:sz w:val="24"/>
          <w:szCs w:val="24"/>
        </w:rPr>
        <w:t>пленарное заседание и работа секций.</w:t>
      </w:r>
    </w:p>
    <w:p w:rsidR="001C52CB" w:rsidRDefault="00411BFB" w:rsidP="00901FC4">
      <w:pPr>
        <w:pStyle w:val="a8"/>
        <w:numPr>
          <w:ilvl w:val="1"/>
          <w:numId w:val="1"/>
        </w:numPr>
        <w:tabs>
          <w:tab w:val="left" w:pos="0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C52CB">
        <w:rPr>
          <w:rFonts w:ascii="Times New Roman" w:hAnsi="Times New Roman"/>
          <w:sz w:val="24"/>
          <w:szCs w:val="24"/>
        </w:rPr>
        <w:t>Организатор</w:t>
      </w:r>
      <w:r w:rsidR="001C52CB" w:rsidRPr="001C52CB">
        <w:rPr>
          <w:rFonts w:ascii="Times New Roman" w:hAnsi="Times New Roman"/>
          <w:sz w:val="24"/>
          <w:szCs w:val="24"/>
        </w:rPr>
        <w:t>ы</w:t>
      </w:r>
      <w:r w:rsidRPr="001C52CB">
        <w:rPr>
          <w:rFonts w:ascii="Times New Roman" w:hAnsi="Times New Roman"/>
          <w:sz w:val="24"/>
          <w:szCs w:val="24"/>
        </w:rPr>
        <w:t xml:space="preserve"> Конференции</w:t>
      </w:r>
      <w:r w:rsidR="00AF7018">
        <w:rPr>
          <w:rFonts w:ascii="Times New Roman" w:hAnsi="Times New Roman"/>
          <w:sz w:val="24"/>
          <w:szCs w:val="24"/>
        </w:rPr>
        <w:t>-фестиваля</w:t>
      </w:r>
      <w:r w:rsidR="00D10F73">
        <w:rPr>
          <w:rFonts w:ascii="Times New Roman" w:hAnsi="Times New Roman"/>
          <w:sz w:val="24"/>
          <w:szCs w:val="24"/>
        </w:rPr>
        <w:t>:</w:t>
      </w:r>
    </w:p>
    <w:p w:rsidR="001C52CB" w:rsidRDefault="001C52CB" w:rsidP="00901FC4">
      <w:pPr>
        <w:pStyle w:val="a8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294B" w:rsidRPr="0043294B">
        <w:rPr>
          <w:rFonts w:ascii="Times New Roman" w:hAnsi="Times New Roman"/>
          <w:sz w:val="24"/>
          <w:szCs w:val="24"/>
        </w:rPr>
        <w:t xml:space="preserve"> </w:t>
      </w:r>
      <w:r w:rsidRPr="001C52CB">
        <w:rPr>
          <w:rFonts w:ascii="Times New Roman" w:hAnsi="Times New Roman"/>
          <w:sz w:val="24"/>
          <w:szCs w:val="24"/>
        </w:rPr>
        <w:t>Министерство образования и молодежной политики Чувашской Республик</w:t>
      </w:r>
      <w:r>
        <w:rPr>
          <w:rFonts w:ascii="Times New Roman" w:hAnsi="Times New Roman"/>
          <w:sz w:val="24"/>
          <w:szCs w:val="24"/>
        </w:rPr>
        <w:t xml:space="preserve">и; </w:t>
      </w:r>
    </w:p>
    <w:p w:rsidR="00411BFB" w:rsidRPr="001215AF" w:rsidRDefault="001C52CB" w:rsidP="00901FC4">
      <w:pPr>
        <w:pStyle w:val="a8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F7018">
        <w:rPr>
          <w:rFonts w:ascii="Times New Roman" w:hAnsi="Times New Roman"/>
          <w:sz w:val="24"/>
          <w:szCs w:val="24"/>
        </w:rPr>
        <w:t xml:space="preserve">Союз профессиональных образовательных организаций </w:t>
      </w:r>
      <w:r w:rsidR="00411BFB" w:rsidRPr="001215AF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="00AF7018">
        <w:rPr>
          <w:rFonts w:ascii="Times New Roman" w:hAnsi="Times New Roman"/>
          <w:sz w:val="24"/>
          <w:szCs w:val="24"/>
        </w:rPr>
        <w:t xml:space="preserve">(далее </w:t>
      </w:r>
      <w:r w:rsidR="00EC1BC2">
        <w:rPr>
          <w:rFonts w:ascii="Times New Roman" w:hAnsi="Times New Roman"/>
          <w:sz w:val="24"/>
          <w:szCs w:val="24"/>
        </w:rPr>
        <w:t xml:space="preserve"> - </w:t>
      </w:r>
      <w:r w:rsidR="00AF7018">
        <w:rPr>
          <w:rFonts w:ascii="Times New Roman" w:hAnsi="Times New Roman"/>
          <w:sz w:val="24"/>
          <w:szCs w:val="24"/>
        </w:rPr>
        <w:t xml:space="preserve">СПОО ЧР) </w:t>
      </w:r>
      <w:r w:rsidR="00411BFB" w:rsidRPr="001215AF">
        <w:rPr>
          <w:rFonts w:ascii="Times New Roman" w:hAnsi="Times New Roman"/>
          <w:sz w:val="24"/>
          <w:szCs w:val="24"/>
        </w:rPr>
        <w:t>при участии Онлайн</w:t>
      </w:r>
      <w:r w:rsidR="00AF7018">
        <w:rPr>
          <w:rFonts w:ascii="Times New Roman" w:hAnsi="Times New Roman"/>
          <w:sz w:val="24"/>
          <w:szCs w:val="24"/>
        </w:rPr>
        <w:t>-</w:t>
      </w:r>
      <w:r w:rsidR="00411BFB" w:rsidRPr="001215AF">
        <w:rPr>
          <w:rFonts w:ascii="Times New Roman" w:hAnsi="Times New Roman"/>
          <w:sz w:val="24"/>
          <w:szCs w:val="24"/>
        </w:rPr>
        <w:t>Агентства «Вектор Мастерства»</w:t>
      </w:r>
      <w:r w:rsidR="00901FC4">
        <w:rPr>
          <w:rFonts w:ascii="Times New Roman" w:hAnsi="Times New Roman"/>
          <w:sz w:val="24"/>
          <w:szCs w:val="24"/>
        </w:rPr>
        <w:t xml:space="preserve"> (Санкт-Петербург)</w:t>
      </w:r>
      <w:r w:rsidR="00411BFB" w:rsidRPr="001215AF">
        <w:rPr>
          <w:rFonts w:ascii="Times New Roman" w:hAnsi="Times New Roman"/>
          <w:sz w:val="24"/>
          <w:szCs w:val="24"/>
        </w:rPr>
        <w:t>.</w:t>
      </w:r>
    </w:p>
    <w:p w:rsidR="00411BFB" w:rsidRPr="001215AF" w:rsidRDefault="00411BFB" w:rsidP="00901FC4">
      <w:pPr>
        <w:pStyle w:val="a8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 xml:space="preserve"> 1.4. Информация о Конференции</w:t>
      </w:r>
      <w:r w:rsidR="00AF7018">
        <w:rPr>
          <w:rFonts w:ascii="Times New Roman" w:hAnsi="Times New Roman"/>
          <w:sz w:val="24"/>
          <w:szCs w:val="24"/>
        </w:rPr>
        <w:t>-фестивале</w:t>
      </w:r>
      <w:r w:rsidRPr="001215AF">
        <w:rPr>
          <w:rFonts w:ascii="Times New Roman" w:hAnsi="Times New Roman"/>
          <w:sz w:val="24"/>
          <w:szCs w:val="24"/>
        </w:rPr>
        <w:t xml:space="preserve"> размещается </w:t>
      </w:r>
      <w:r w:rsidR="00AF7018">
        <w:rPr>
          <w:rFonts w:ascii="Times New Roman" w:hAnsi="Times New Roman"/>
          <w:sz w:val="24"/>
          <w:szCs w:val="24"/>
        </w:rPr>
        <w:t>на официальных сайтах СПОО ЧР и</w:t>
      </w:r>
      <w:r w:rsidRPr="001215AF">
        <w:rPr>
          <w:rFonts w:ascii="Times New Roman" w:hAnsi="Times New Roman"/>
          <w:sz w:val="24"/>
          <w:szCs w:val="24"/>
        </w:rPr>
        <w:t xml:space="preserve"> Онлайн</w:t>
      </w:r>
      <w:r w:rsidR="00AF7018">
        <w:rPr>
          <w:rFonts w:ascii="Times New Roman" w:hAnsi="Times New Roman"/>
          <w:sz w:val="24"/>
          <w:szCs w:val="24"/>
        </w:rPr>
        <w:t>-</w:t>
      </w:r>
      <w:r w:rsidRPr="001215AF">
        <w:rPr>
          <w:rFonts w:ascii="Times New Roman" w:hAnsi="Times New Roman"/>
          <w:sz w:val="24"/>
          <w:szCs w:val="24"/>
        </w:rPr>
        <w:t>Агентства «Вектор Мастерства».</w:t>
      </w:r>
    </w:p>
    <w:p w:rsidR="00411BFB" w:rsidRPr="001215AF" w:rsidRDefault="0076735E" w:rsidP="00901FC4">
      <w:pPr>
        <w:pStyle w:val="a8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1BFB" w:rsidRPr="001215AF">
        <w:rPr>
          <w:rFonts w:ascii="Times New Roman" w:hAnsi="Times New Roman"/>
          <w:sz w:val="24"/>
          <w:szCs w:val="24"/>
        </w:rPr>
        <w:t>1.5. Конференция</w:t>
      </w:r>
      <w:r w:rsidR="00AF7018">
        <w:rPr>
          <w:rFonts w:ascii="Times New Roman" w:hAnsi="Times New Roman"/>
          <w:sz w:val="24"/>
          <w:szCs w:val="24"/>
        </w:rPr>
        <w:t>-фестиваль</w:t>
      </w:r>
      <w:r w:rsidR="00411BFB" w:rsidRPr="001215AF">
        <w:rPr>
          <w:rFonts w:ascii="Times New Roman" w:hAnsi="Times New Roman"/>
          <w:sz w:val="24"/>
          <w:szCs w:val="24"/>
        </w:rPr>
        <w:t xml:space="preserve"> является традиционной формой привлечения обучающихся и педа</w:t>
      </w:r>
      <w:r w:rsidR="00AF7018">
        <w:rPr>
          <w:rFonts w:ascii="Times New Roman" w:hAnsi="Times New Roman"/>
          <w:sz w:val="24"/>
          <w:szCs w:val="24"/>
        </w:rPr>
        <w:t>гогов к научно-практической</w:t>
      </w:r>
      <w:r w:rsidR="00411BFB" w:rsidRPr="001215AF">
        <w:rPr>
          <w:rFonts w:ascii="Times New Roman" w:hAnsi="Times New Roman"/>
          <w:sz w:val="24"/>
          <w:szCs w:val="24"/>
        </w:rPr>
        <w:t xml:space="preserve"> деятельности, расширения их научного кругозора, пр</w:t>
      </w:r>
      <w:r w:rsidR="00AF7018">
        <w:rPr>
          <w:rFonts w:ascii="Times New Roman" w:hAnsi="Times New Roman"/>
          <w:sz w:val="24"/>
          <w:szCs w:val="24"/>
        </w:rPr>
        <w:t>иобретения ими исследовательских и практических навыков,</w:t>
      </w:r>
      <w:r w:rsidR="00411BFB" w:rsidRPr="001215AF">
        <w:rPr>
          <w:rFonts w:ascii="Times New Roman" w:hAnsi="Times New Roman"/>
          <w:sz w:val="24"/>
          <w:szCs w:val="24"/>
        </w:rPr>
        <w:t xml:space="preserve"> </w:t>
      </w:r>
      <w:r w:rsidR="00AF7018">
        <w:rPr>
          <w:rFonts w:ascii="Times New Roman" w:hAnsi="Times New Roman"/>
          <w:sz w:val="24"/>
          <w:szCs w:val="24"/>
        </w:rPr>
        <w:t xml:space="preserve">а также </w:t>
      </w:r>
      <w:r w:rsidR="00411BFB" w:rsidRPr="001215AF">
        <w:rPr>
          <w:rFonts w:ascii="Times New Roman" w:hAnsi="Times New Roman"/>
          <w:sz w:val="24"/>
          <w:szCs w:val="24"/>
        </w:rPr>
        <w:t xml:space="preserve"> обеспечения высокого качества профессиональной подготовки.</w:t>
      </w:r>
    </w:p>
    <w:p w:rsidR="00411BFB" w:rsidRPr="001215AF" w:rsidRDefault="0076735E" w:rsidP="00901FC4">
      <w:pPr>
        <w:pStyle w:val="a8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</w:t>
      </w:r>
      <w:r w:rsidRPr="00202EFB">
        <w:rPr>
          <w:rFonts w:ascii="Times New Roman" w:hAnsi="Times New Roman"/>
          <w:sz w:val="24"/>
          <w:szCs w:val="24"/>
        </w:rPr>
        <w:t>6</w:t>
      </w:r>
      <w:r w:rsidR="00411BFB" w:rsidRPr="00202EFB">
        <w:rPr>
          <w:rFonts w:ascii="Times New Roman" w:hAnsi="Times New Roman"/>
          <w:sz w:val="24"/>
          <w:szCs w:val="24"/>
        </w:rPr>
        <w:t>.</w:t>
      </w:r>
      <w:r w:rsidR="00411BFB" w:rsidRPr="001215AF">
        <w:rPr>
          <w:rFonts w:ascii="Times New Roman" w:hAnsi="Times New Roman"/>
          <w:sz w:val="24"/>
          <w:szCs w:val="24"/>
        </w:rPr>
        <w:t xml:space="preserve"> Конференция</w:t>
      </w:r>
      <w:r w:rsidR="00AF7018">
        <w:rPr>
          <w:rFonts w:ascii="Times New Roman" w:hAnsi="Times New Roman"/>
          <w:sz w:val="24"/>
          <w:szCs w:val="24"/>
        </w:rPr>
        <w:t>-фестиваль</w:t>
      </w:r>
      <w:r w:rsidR="00411BFB" w:rsidRPr="001215AF">
        <w:rPr>
          <w:rFonts w:ascii="Times New Roman" w:hAnsi="Times New Roman"/>
          <w:sz w:val="24"/>
          <w:szCs w:val="24"/>
        </w:rPr>
        <w:t xml:space="preserve"> создает благоприятные условия для обмена мнениями, идеями и направлена на выявление интеллектуальных и творческих способностей обучающихся, формирование у них инт</w:t>
      </w:r>
      <w:r w:rsidR="00E00B47">
        <w:rPr>
          <w:rFonts w:ascii="Times New Roman" w:hAnsi="Times New Roman"/>
          <w:sz w:val="24"/>
          <w:szCs w:val="24"/>
        </w:rPr>
        <w:t>ереса к научно-практической</w:t>
      </w:r>
      <w:r w:rsidR="00411BFB" w:rsidRPr="001215AF">
        <w:rPr>
          <w:rFonts w:ascii="Times New Roman" w:hAnsi="Times New Roman"/>
          <w:sz w:val="24"/>
          <w:szCs w:val="24"/>
        </w:rPr>
        <w:t xml:space="preserve"> работе, навыков публичного выступления, умения защищать свои научные гипотезы и решать практические задачи.</w:t>
      </w:r>
    </w:p>
    <w:p w:rsidR="005E7E6F" w:rsidRPr="001215AF" w:rsidRDefault="005E7E6F" w:rsidP="0043294B">
      <w:pPr>
        <w:pStyle w:val="a8"/>
        <w:ind w:left="0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411BFB" w:rsidRPr="001215AF" w:rsidRDefault="00345FDE" w:rsidP="005E7E6F">
      <w:pPr>
        <w:pStyle w:val="a8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>2. ЦЕЛЬ И ЗАДАЧИ</w:t>
      </w:r>
    </w:p>
    <w:p w:rsidR="00345FDE" w:rsidRPr="001215AF" w:rsidRDefault="00345FDE" w:rsidP="00901FC4">
      <w:pPr>
        <w:pStyle w:val="a8"/>
        <w:tabs>
          <w:tab w:val="left" w:pos="993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2.1. Целью Конференции</w:t>
      </w:r>
      <w:r w:rsidR="00E00B47">
        <w:rPr>
          <w:rFonts w:ascii="Times New Roman" w:hAnsi="Times New Roman"/>
          <w:sz w:val="24"/>
          <w:szCs w:val="24"/>
        </w:rPr>
        <w:t>-фестиваля</w:t>
      </w:r>
      <w:r w:rsidRPr="001215AF">
        <w:rPr>
          <w:rFonts w:ascii="Times New Roman" w:hAnsi="Times New Roman"/>
          <w:sz w:val="24"/>
          <w:szCs w:val="24"/>
        </w:rPr>
        <w:t xml:space="preserve"> являет</w:t>
      </w:r>
      <w:r w:rsidR="00901FC4">
        <w:rPr>
          <w:rFonts w:ascii="Times New Roman" w:hAnsi="Times New Roman"/>
          <w:sz w:val="24"/>
          <w:szCs w:val="24"/>
        </w:rPr>
        <w:t>ся выявление и развитие научно-практического</w:t>
      </w:r>
      <w:r w:rsidRPr="001215AF">
        <w:rPr>
          <w:rFonts w:ascii="Times New Roman" w:hAnsi="Times New Roman"/>
          <w:sz w:val="24"/>
          <w:szCs w:val="24"/>
        </w:rPr>
        <w:t xml:space="preserve"> творчества обучающихся, смотр интеллектуальных достижений обучающихся профессиональных образовательных организаций, создание условий для обмена опытом по органи</w:t>
      </w:r>
      <w:r w:rsidR="00901FC4">
        <w:rPr>
          <w:rFonts w:ascii="Times New Roman" w:hAnsi="Times New Roman"/>
          <w:sz w:val="24"/>
          <w:szCs w:val="24"/>
        </w:rPr>
        <w:t>зации научно-практической</w:t>
      </w:r>
      <w:r w:rsidRPr="001215AF">
        <w:rPr>
          <w:rFonts w:ascii="Times New Roman" w:hAnsi="Times New Roman"/>
          <w:sz w:val="24"/>
          <w:szCs w:val="24"/>
        </w:rPr>
        <w:t xml:space="preserve"> деятельности, установление творческих контактов между учебными заведениями системы профессионального образования.</w:t>
      </w:r>
    </w:p>
    <w:p w:rsidR="00345FDE" w:rsidRPr="001215AF" w:rsidRDefault="00345FDE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2.2. В рамках подготовки и проведения Конференции решаются следующие задачи:</w:t>
      </w:r>
    </w:p>
    <w:p w:rsidR="00345FDE" w:rsidRPr="001215AF" w:rsidRDefault="00345FDE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- рас</w:t>
      </w:r>
      <w:r w:rsidR="00E00B47">
        <w:rPr>
          <w:rFonts w:ascii="Times New Roman" w:hAnsi="Times New Roman"/>
          <w:sz w:val="24"/>
          <w:szCs w:val="24"/>
        </w:rPr>
        <w:t>крытие научно-практического</w:t>
      </w:r>
      <w:r w:rsidRPr="001215AF">
        <w:rPr>
          <w:rFonts w:ascii="Times New Roman" w:hAnsi="Times New Roman"/>
          <w:sz w:val="24"/>
          <w:szCs w:val="24"/>
        </w:rPr>
        <w:t xml:space="preserve"> потенциала обучающихся и педагогов организаций профессионального образования;</w:t>
      </w:r>
    </w:p>
    <w:p w:rsidR="00345FDE" w:rsidRPr="001215AF" w:rsidRDefault="00345FDE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- активизация деятельности преподавателей и мастеров производственн</w:t>
      </w:r>
      <w:r w:rsidR="0076735E">
        <w:rPr>
          <w:rFonts w:ascii="Times New Roman" w:hAnsi="Times New Roman"/>
          <w:sz w:val="24"/>
          <w:szCs w:val="24"/>
        </w:rPr>
        <w:t>ого обучения внедрени</w:t>
      </w:r>
      <w:r w:rsidR="0076735E" w:rsidRPr="000B1CCA">
        <w:rPr>
          <w:rFonts w:ascii="Times New Roman" w:hAnsi="Times New Roman"/>
          <w:sz w:val="24"/>
          <w:szCs w:val="24"/>
        </w:rPr>
        <w:t>е</w:t>
      </w:r>
      <w:r w:rsidR="00901FC4">
        <w:rPr>
          <w:rFonts w:ascii="Times New Roman" w:hAnsi="Times New Roman"/>
          <w:sz w:val="24"/>
          <w:szCs w:val="24"/>
        </w:rPr>
        <w:t xml:space="preserve"> инновационных</w:t>
      </w:r>
      <w:r w:rsidRPr="001215AF">
        <w:rPr>
          <w:rFonts w:ascii="Times New Roman" w:hAnsi="Times New Roman"/>
          <w:sz w:val="24"/>
          <w:szCs w:val="24"/>
        </w:rPr>
        <w:t xml:space="preserve"> методик в образовательный процесс;</w:t>
      </w:r>
    </w:p>
    <w:p w:rsidR="00345FDE" w:rsidRPr="001215AF" w:rsidRDefault="00345FDE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- формирование информационного пространства для эффективного профессионального взаимодействия педагогов при решении актуальных вопросов в с</w:t>
      </w:r>
      <w:r w:rsidR="00901FC4">
        <w:rPr>
          <w:rFonts w:ascii="Times New Roman" w:hAnsi="Times New Roman"/>
          <w:sz w:val="24"/>
          <w:szCs w:val="24"/>
        </w:rPr>
        <w:t xml:space="preserve">фере научно-практической </w:t>
      </w:r>
      <w:r w:rsidRPr="001215AF">
        <w:rPr>
          <w:rFonts w:ascii="Times New Roman" w:hAnsi="Times New Roman"/>
          <w:sz w:val="24"/>
          <w:szCs w:val="24"/>
        </w:rPr>
        <w:t>деятельности;</w:t>
      </w:r>
    </w:p>
    <w:p w:rsidR="00345FDE" w:rsidRPr="001215AF" w:rsidRDefault="00345FDE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lastRenderedPageBreak/>
        <w:t>- содействие повышению квалификации работников образования, развитию их творческого потенциала, созданию организационно-педагогических условий для инноваци</w:t>
      </w:r>
      <w:r w:rsidR="00901FC4">
        <w:rPr>
          <w:rFonts w:ascii="Times New Roman" w:hAnsi="Times New Roman"/>
          <w:sz w:val="24"/>
          <w:szCs w:val="24"/>
        </w:rPr>
        <w:t>й, научно-практической</w:t>
      </w:r>
      <w:r w:rsidRPr="001215AF">
        <w:rPr>
          <w:rFonts w:ascii="Times New Roman" w:hAnsi="Times New Roman"/>
          <w:sz w:val="24"/>
          <w:szCs w:val="24"/>
        </w:rPr>
        <w:t xml:space="preserve"> деятельности, для проявления инициативы.</w:t>
      </w:r>
    </w:p>
    <w:p w:rsidR="00345FDE" w:rsidRPr="001215AF" w:rsidRDefault="00345FDE" w:rsidP="0043294B">
      <w:pPr>
        <w:pStyle w:val="a8"/>
        <w:ind w:left="0" w:firstLine="425"/>
        <w:jc w:val="center"/>
        <w:rPr>
          <w:rFonts w:ascii="Times New Roman" w:hAnsi="Times New Roman"/>
          <w:b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>3. РУКОВОДСТВО КОНФЕРЕНЦИЕЙ</w:t>
      </w:r>
      <w:r w:rsidR="00E00B47">
        <w:rPr>
          <w:rFonts w:ascii="Times New Roman" w:hAnsi="Times New Roman"/>
          <w:b/>
          <w:sz w:val="24"/>
          <w:szCs w:val="24"/>
        </w:rPr>
        <w:t>-ФЕСТИВАЛЕМ</w:t>
      </w:r>
    </w:p>
    <w:p w:rsidR="00345FDE" w:rsidRPr="001215AF" w:rsidRDefault="00345FDE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3.1. Основным организатором Конференции</w:t>
      </w:r>
      <w:r w:rsidR="00E00B47">
        <w:rPr>
          <w:rFonts w:ascii="Times New Roman" w:hAnsi="Times New Roman"/>
          <w:sz w:val="24"/>
          <w:szCs w:val="24"/>
        </w:rPr>
        <w:t xml:space="preserve">-фестиваля является Союз профессиональных образовательных организаций Чувашской Республики (далее </w:t>
      </w:r>
      <w:r w:rsidR="00DF470E">
        <w:rPr>
          <w:rFonts w:ascii="Times New Roman" w:hAnsi="Times New Roman"/>
          <w:sz w:val="24"/>
          <w:szCs w:val="24"/>
        </w:rPr>
        <w:t xml:space="preserve"> - </w:t>
      </w:r>
      <w:r w:rsidR="00E00B47">
        <w:rPr>
          <w:rFonts w:ascii="Times New Roman" w:hAnsi="Times New Roman"/>
          <w:sz w:val="24"/>
          <w:szCs w:val="24"/>
        </w:rPr>
        <w:t>СПОО ЧР) при содействии Министерства образования и молодежной политики Чувашской Республики</w:t>
      </w:r>
      <w:r w:rsidRPr="001215AF">
        <w:rPr>
          <w:rFonts w:ascii="Times New Roman" w:hAnsi="Times New Roman"/>
          <w:sz w:val="24"/>
          <w:szCs w:val="24"/>
        </w:rPr>
        <w:t>.</w:t>
      </w:r>
    </w:p>
    <w:p w:rsidR="00145A2D" w:rsidRDefault="00345FDE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3.2. Подготовку и проведение Конференции</w:t>
      </w:r>
      <w:r w:rsidR="00E00B47">
        <w:rPr>
          <w:rFonts w:ascii="Times New Roman" w:hAnsi="Times New Roman"/>
          <w:sz w:val="24"/>
          <w:szCs w:val="24"/>
        </w:rPr>
        <w:t>-фестиваля</w:t>
      </w:r>
      <w:r w:rsidRPr="001215AF">
        <w:rPr>
          <w:rFonts w:ascii="Times New Roman" w:hAnsi="Times New Roman"/>
          <w:sz w:val="24"/>
          <w:szCs w:val="24"/>
        </w:rPr>
        <w:t xml:space="preserve"> осуществляет организационный комитет (далее – Оргкомитет)</w:t>
      </w:r>
      <w:r w:rsidR="00D10F73">
        <w:rPr>
          <w:rFonts w:ascii="Times New Roman" w:hAnsi="Times New Roman"/>
          <w:sz w:val="24"/>
          <w:szCs w:val="24"/>
        </w:rPr>
        <w:t xml:space="preserve"> при поддержке </w:t>
      </w:r>
      <w:r w:rsidR="00D10F73" w:rsidRPr="00D10F73">
        <w:rPr>
          <w:rFonts w:ascii="Times New Roman" w:hAnsi="Times New Roman"/>
          <w:sz w:val="24"/>
          <w:szCs w:val="24"/>
        </w:rPr>
        <w:t>Онлайн</w:t>
      </w:r>
      <w:r w:rsidR="00E00B47">
        <w:rPr>
          <w:rFonts w:ascii="Times New Roman" w:hAnsi="Times New Roman"/>
          <w:sz w:val="24"/>
          <w:szCs w:val="24"/>
        </w:rPr>
        <w:t>-</w:t>
      </w:r>
      <w:r w:rsidR="00D10F73">
        <w:rPr>
          <w:rFonts w:ascii="Times New Roman" w:hAnsi="Times New Roman"/>
          <w:sz w:val="24"/>
          <w:szCs w:val="24"/>
        </w:rPr>
        <w:t>Агентства «Вектор Мастерства»</w:t>
      </w:r>
      <w:r w:rsidRPr="001215AF">
        <w:rPr>
          <w:rFonts w:ascii="Times New Roman" w:hAnsi="Times New Roman"/>
          <w:sz w:val="24"/>
          <w:szCs w:val="24"/>
        </w:rPr>
        <w:t xml:space="preserve">. В состав Оргкомитета входят </w:t>
      </w:r>
      <w:r w:rsidR="00BD51F5">
        <w:rPr>
          <w:rFonts w:ascii="Times New Roman" w:hAnsi="Times New Roman"/>
          <w:sz w:val="24"/>
          <w:szCs w:val="24"/>
        </w:rPr>
        <w:t>члены</w:t>
      </w:r>
      <w:r w:rsidRPr="001215AF">
        <w:rPr>
          <w:rFonts w:ascii="Times New Roman" w:hAnsi="Times New Roman"/>
          <w:sz w:val="24"/>
          <w:szCs w:val="24"/>
        </w:rPr>
        <w:t xml:space="preserve"> </w:t>
      </w:r>
      <w:r w:rsidR="001C52CB">
        <w:rPr>
          <w:rFonts w:ascii="Times New Roman" w:hAnsi="Times New Roman"/>
          <w:sz w:val="24"/>
          <w:szCs w:val="24"/>
        </w:rPr>
        <w:t xml:space="preserve">Координационного Совета Республиканского </w:t>
      </w:r>
      <w:r w:rsidR="00145A2D">
        <w:rPr>
          <w:rFonts w:ascii="Times New Roman" w:hAnsi="Times New Roman"/>
          <w:sz w:val="24"/>
          <w:szCs w:val="24"/>
        </w:rPr>
        <w:t>учебно-методического об</w:t>
      </w:r>
      <w:r w:rsidR="00377F7E">
        <w:rPr>
          <w:rFonts w:ascii="Times New Roman" w:hAnsi="Times New Roman"/>
          <w:sz w:val="24"/>
          <w:szCs w:val="24"/>
        </w:rPr>
        <w:t>ъединения</w:t>
      </w:r>
      <w:r w:rsidRPr="001215AF">
        <w:rPr>
          <w:rFonts w:ascii="Times New Roman" w:hAnsi="Times New Roman"/>
          <w:sz w:val="24"/>
          <w:szCs w:val="24"/>
        </w:rPr>
        <w:t xml:space="preserve"> </w:t>
      </w:r>
      <w:r w:rsidR="00145A2D">
        <w:rPr>
          <w:rFonts w:ascii="Times New Roman" w:hAnsi="Times New Roman"/>
          <w:sz w:val="24"/>
          <w:szCs w:val="24"/>
        </w:rPr>
        <w:t xml:space="preserve">педагогических работников </w:t>
      </w:r>
      <w:r w:rsidRPr="001215AF">
        <w:rPr>
          <w:rFonts w:ascii="Times New Roman" w:hAnsi="Times New Roman"/>
          <w:sz w:val="24"/>
          <w:szCs w:val="24"/>
        </w:rPr>
        <w:t>профессиональных образовательных организаций Чувашии.</w:t>
      </w:r>
      <w:r w:rsidR="001C52CB">
        <w:rPr>
          <w:rFonts w:ascii="Times New Roman" w:hAnsi="Times New Roman"/>
          <w:sz w:val="24"/>
          <w:szCs w:val="24"/>
        </w:rPr>
        <w:t xml:space="preserve"> </w:t>
      </w:r>
    </w:p>
    <w:p w:rsidR="00345FDE" w:rsidRPr="001215AF" w:rsidRDefault="00345FDE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3.3. Оргкомитет осуществляет следующие функции:</w:t>
      </w:r>
    </w:p>
    <w:p w:rsidR="00345FDE" w:rsidRPr="001215AF" w:rsidRDefault="00345FDE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 xml:space="preserve">- </w:t>
      </w:r>
      <w:r w:rsidR="00912D72" w:rsidRPr="001215AF">
        <w:rPr>
          <w:rFonts w:ascii="Times New Roman" w:hAnsi="Times New Roman"/>
          <w:sz w:val="24"/>
          <w:szCs w:val="24"/>
        </w:rPr>
        <w:t>утверждает программу и план – график подготовки и проведения Конференции</w:t>
      </w:r>
      <w:r w:rsidR="00E00B47">
        <w:rPr>
          <w:rFonts w:ascii="Times New Roman" w:hAnsi="Times New Roman"/>
          <w:sz w:val="24"/>
          <w:szCs w:val="24"/>
        </w:rPr>
        <w:t>-фестиваля</w:t>
      </w:r>
      <w:r w:rsidR="00912D72" w:rsidRPr="001215AF">
        <w:rPr>
          <w:rFonts w:ascii="Times New Roman" w:hAnsi="Times New Roman"/>
          <w:sz w:val="24"/>
          <w:szCs w:val="24"/>
        </w:rPr>
        <w:t>;</w:t>
      </w:r>
    </w:p>
    <w:p w:rsidR="00912D72" w:rsidRPr="001215AF" w:rsidRDefault="00912D72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- назначает непосредственных исполнителей;</w:t>
      </w:r>
    </w:p>
    <w:p w:rsidR="00912D72" w:rsidRPr="001215AF" w:rsidRDefault="00912D72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- осуществляет сбор конкурсных материалов (заявки, материалы для публикации);</w:t>
      </w:r>
    </w:p>
    <w:p w:rsidR="00912D72" w:rsidRPr="001215AF" w:rsidRDefault="00912D72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- определяет порядок проведения Конференции</w:t>
      </w:r>
      <w:r w:rsidR="00E00B47">
        <w:rPr>
          <w:rFonts w:ascii="Times New Roman" w:hAnsi="Times New Roman"/>
          <w:sz w:val="24"/>
          <w:szCs w:val="24"/>
        </w:rPr>
        <w:t>-фестиваля</w:t>
      </w:r>
      <w:r w:rsidRPr="001215AF">
        <w:rPr>
          <w:rFonts w:ascii="Times New Roman" w:hAnsi="Times New Roman"/>
          <w:sz w:val="24"/>
          <w:szCs w:val="24"/>
        </w:rPr>
        <w:t>;</w:t>
      </w:r>
    </w:p>
    <w:p w:rsidR="00912D72" w:rsidRPr="001215AF" w:rsidRDefault="00912D72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- формирует состав жюри по секциям.</w:t>
      </w:r>
    </w:p>
    <w:p w:rsidR="00912D72" w:rsidRPr="001215AF" w:rsidRDefault="00912D72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4193E">
        <w:rPr>
          <w:rFonts w:ascii="Times New Roman" w:hAnsi="Times New Roman"/>
          <w:sz w:val="24"/>
          <w:szCs w:val="24"/>
        </w:rPr>
        <w:t xml:space="preserve">3.4. Состав жюри формируется для каждой секции из числа преподавателей </w:t>
      </w:r>
      <w:r w:rsidR="005F4386" w:rsidRPr="00A4193E">
        <w:rPr>
          <w:rFonts w:ascii="Times New Roman" w:hAnsi="Times New Roman"/>
          <w:sz w:val="24"/>
          <w:szCs w:val="24"/>
        </w:rPr>
        <w:t xml:space="preserve">профессионального цикла </w:t>
      </w:r>
      <w:r w:rsidR="00E71403" w:rsidRPr="00A4193E">
        <w:rPr>
          <w:rFonts w:ascii="Times New Roman" w:hAnsi="Times New Roman"/>
          <w:sz w:val="24"/>
          <w:szCs w:val="24"/>
        </w:rPr>
        <w:t>(</w:t>
      </w:r>
      <w:r w:rsidR="005F4386" w:rsidRPr="00A4193E">
        <w:rPr>
          <w:rFonts w:ascii="Times New Roman" w:hAnsi="Times New Roman"/>
          <w:sz w:val="24"/>
          <w:szCs w:val="24"/>
        </w:rPr>
        <w:t>или общео</w:t>
      </w:r>
      <w:r w:rsidR="002F2517" w:rsidRPr="00A4193E">
        <w:rPr>
          <w:rFonts w:ascii="Times New Roman" w:hAnsi="Times New Roman"/>
          <w:sz w:val="24"/>
          <w:szCs w:val="24"/>
        </w:rPr>
        <w:t>бразовательного цикла для секции</w:t>
      </w:r>
      <w:r w:rsidR="005F4386" w:rsidRPr="00A4193E">
        <w:rPr>
          <w:rFonts w:ascii="Times New Roman" w:hAnsi="Times New Roman"/>
          <w:sz w:val="24"/>
          <w:szCs w:val="24"/>
        </w:rPr>
        <w:t xml:space="preserve"> 8</w:t>
      </w:r>
      <w:r w:rsidR="00E71403" w:rsidRPr="00A4193E">
        <w:rPr>
          <w:rFonts w:ascii="Times New Roman" w:hAnsi="Times New Roman"/>
          <w:sz w:val="24"/>
          <w:szCs w:val="24"/>
        </w:rPr>
        <w:t>)</w:t>
      </w:r>
      <w:r w:rsidR="005F4386" w:rsidRPr="00A4193E">
        <w:rPr>
          <w:rFonts w:ascii="Times New Roman" w:hAnsi="Times New Roman"/>
          <w:sz w:val="24"/>
          <w:szCs w:val="24"/>
        </w:rPr>
        <w:t xml:space="preserve"> </w:t>
      </w:r>
      <w:r w:rsidR="00E00B47" w:rsidRPr="00A4193E">
        <w:rPr>
          <w:rFonts w:ascii="Times New Roman" w:hAnsi="Times New Roman"/>
          <w:sz w:val="24"/>
          <w:szCs w:val="24"/>
        </w:rPr>
        <w:t xml:space="preserve">профессиональных образовательных организаций, организаций высшего образования </w:t>
      </w:r>
      <w:r w:rsidRPr="00A4193E">
        <w:rPr>
          <w:rFonts w:ascii="Times New Roman" w:hAnsi="Times New Roman"/>
          <w:sz w:val="24"/>
          <w:szCs w:val="24"/>
        </w:rPr>
        <w:t>и представителей работодателей. Допускается включение в состав жюри</w:t>
      </w:r>
      <w:r w:rsidR="009E62D0" w:rsidRPr="00A4193E">
        <w:rPr>
          <w:rFonts w:ascii="Times New Roman" w:hAnsi="Times New Roman"/>
          <w:sz w:val="24"/>
          <w:szCs w:val="24"/>
        </w:rPr>
        <w:t xml:space="preserve"> </w:t>
      </w:r>
      <w:r w:rsidRPr="00A4193E">
        <w:rPr>
          <w:rFonts w:ascii="Times New Roman" w:hAnsi="Times New Roman"/>
          <w:sz w:val="24"/>
          <w:szCs w:val="24"/>
        </w:rPr>
        <w:t xml:space="preserve">одного члена </w:t>
      </w:r>
      <w:r w:rsidR="003A6B10" w:rsidRPr="00A4193E">
        <w:rPr>
          <w:rFonts w:ascii="Times New Roman" w:hAnsi="Times New Roman"/>
          <w:sz w:val="24"/>
          <w:szCs w:val="24"/>
        </w:rPr>
        <w:t xml:space="preserve">– эксперта </w:t>
      </w:r>
      <w:r w:rsidR="005F4386" w:rsidRPr="00A4193E">
        <w:rPr>
          <w:rFonts w:ascii="Times New Roman" w:hAnsi="Times New Roman"/>
          <w:sz w:val="24"/>
          <w:szCs w:val="24"/>
        </w:rPr>
        <w:t>профессиональной организации</w:t>
      </w:r>
      <w:r w:rsidR="003A6B10" w:rsidRPr="00A4193E">
        <w:rPr>
          <w:rFonts w:ascii="Times New Roman" w:hAnsi="Times New Roman"/>
          <w:sz w:val="24"/>
          <w:szCs w:val="24"/>
        </w:rPr>
        <w:t>, на базе которо</w:t>
      </w:r>
      <w:r w:rsidR="005F4386" w:rsidRPr="00A4193E">
        <w:rPr>
          <w:rFonts w:ascii="Times New Roman" w:hAnsi="Times New Roman"/>
          <w:sz w:val="24"/>
          <w:szCs w:val="24"/>
        </w:rPr>
        <w:t>й</w:t>
      </w:r>
      <w:r w:rsidR="003A6B10" w:rsidRPr="00A4193E">
        <w:rPr>
          <w:rFonts w:ascii="Times New Roman" w:hAnsi="Times New Roman"/>
          <w:sz w:val="24"/>
          <w:szCs w:val="24"/>
        </w:rPr>
        <w:t xml:space="preserve"> организуется работа секции Конференции</w:t>
      </w:r>
      <w:r w:rsidR="00E00B47" w:rsidRPr="00A4193E">
        <w:rPr>
          <w:rFonts w:ascii="Times New Roman" w:hAnsi="Times New Roman"/>
          <w:sz w:val="24"/>
          <w:szCs w:val="24"/>
        </w:rPr>
        <w:t>-фестиваля</w:t>
      </w:r>
      <w:r w:rsidRPr="00A4193E">
        <w:rPr>
          <w:rFonts w:ascii="Times New Roman" w:hAnsi="Times New Roman"/>
          <w:sz w:val="24"/>
          <w:szCs w:val="24"/>
        </w:rPr>
        <w:t>.</w:t>
      </w:r>
      <w:r w:rsidRPr="001215AF">
        <w:rPr>
          <w:rFonts w:ascii="Times New Roman" w:hAnsi="Times New Roman"/>
          <w:sz w:val="24"/>
          <w:szCs w:val="24"/>
        </w:rPr>
        <w:t xml:space="preserve"> </w:t>
      </w:r>
    </w:p>
    <w:p w:rsidR="00345FDE" w:rsidRPr="001215AF" w:rsidRDefault="00912D72" w:rsidP="0043294B">
      <w:pPr>
        <w:pStyle w:val="a8"/>
        <w:ind w:left="0" w:firstLine="425"/>
        <w:jc w:val="center"/>
        <w:rPr>
          <w:rFonts w:ascii="Times New Roman" w:hAnsi="Times New Roman"/>
          <w:b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>4. УЧАСТНИКИ КОНФЕРЕНЦИИ</w:t>
      </w:r>
      <w:r w:rsidR="00E00B47">
        <w:rPr>
          <w:rFonts w:ascii="Times New Roman" w:hAnsi="Times New Roman"/>
          <w:b/>
          <w:sz w:val="24"/>
          <w:szCs w:val="24"/>
        </w:rPr>
        <w:t>-ФЕСТИВАЛЯ</w:t>
      </w:r>
    </w:p>
    <w:p w:rsidR="00912D72" w:rsidRPr="001215AF" w:rsidRDefault="0019367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4.1. Участниками Конференции</w:t>
      </w:r>
      <w:r w:rsidR="00E00B47">
        <w:rPr>
          <w:rFonts w:ascii="Times New Roman" w:hAnsi="Times New Roman"/>
          <w:sz w:val="24"/>
          <w:szCs w:val="24"/>
        </w:rPr>
        <w:t xml:space="preserve">-фестиваля </w:t>
      </w:r>
      <w:r w:rsidRPr="001215AF">
        <w:rPr>
          <w:rFonts w:ascii="Times New Roman" w:hAnsi="Times New Roman"/>
          <w:sz w:val="24"/>
          <w:szCs w:val="24"/>
        </w:rPr>
        <w:t xml:space="preserve"> являются обучающиеся профессиональных образовательных организаций, представившие в Оргкомитет в установленный Оргкомитетом срок материалы для конференции.</w:t>
      </w:r>
    </w:p>
    <w:p w:rsidR="0019367B" w:rsidRPr="001215AF" w:rsidRDefault="0019367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4.2. Участие в Конференции</w:t>
      </w:r>
      <w:r w:rsidR="00B208BB">
        <w:rPr>
          <w:rFonts w:ascii="Times New Roman" w:hAnsi="Times New Roman"/>
          <w:sz w:val="24"/>
          <w:szCs w:val="24"/>
        </w:rPr>
        <w:t>-фестивале</w:t>
      </w:r>
      <w:r w:rsidRPr="001215AF">
        <w:rPr>
          <w:rFonts w:ascii="Times New Roman" w:hAnsi="Times New Roman"/>
          <w:sz w:val="24"/>
          <w:szCs w:val="24"/>
        </w:rPr>
        <w:t xml:space="preserve"> возможно в следующих формах:</w:t>
      </w:r>
    </w:p>
    <w:p w:rsidR="0019367B" w:rsidRPr="001215AF" w:rsidRDefault="00BD51F5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-онлайн</w:t>
      </w:r>
      <w:r w:rsidR="0019367B" w:rsidRPr="001215AF">
        <w:rPr>
          <w:rFonts w:ascii="Times New Roman" w:hAnsi="Times New Roman"/>
          <w:sz w:val="24"/>
          <w:szCs w:val="24"/>
        </w:rPr>
        <w:t>-участие – выступление на</w:t>
      </w:r>
      <w:r w:rsidR="00D10F73">
        <w:rPr>
          <w:rFonts w:ascii="Times New Roman" w:hAnsi="Times New Roman"/>
          <w:sz w:val="24"/>
          <w:szCs w:val="24"/>
        </w:rPr>
        <w:t xml:space="preserve"> секции</w:t>
      </w:r>
      <w:r w:rsidR="0019367B" w:rsidRPr="001215AF">
        <w:rPr>
          <w:rFonts w:ascii="Times New Roman" w:hAnsi="Times New Roman"/>
          <w:sz w:val="24"/>
          <w:szCs w:val="24"/>
        </w:rPr>
        <w:t xml:space="preserve"> Конференции</w:t>
      </w:r>
      <w:r w:rsidR="00B208BB">
        <w:rPr>
          <w:rFonts w:ascii="Times New Roman" w:hAnsi="Times New Roman"/>
          <w:sz w:val="24"/>
          <w:szCs w:val="24"/>
        </w:rPr>
        <w:t>-фестиваля</w:t>
      </w:r>
      <w:r w:rsidR="0019367B" w:rsidRPr="001215AF">
        <w:rPr>
          <w:rFonts w:ascii="Times New Roman" w:hAnsi="Times New Roman"/>
          <w:sz w:val="24"/>
          <w:szCs w:val="24"/>
        </w:rPr>
        <w:t xml:space="preserve"> (обучающиеся</w:t>
      </w:r>
      <w:r w:rsidR="00B208BB">
        <w:rPr>
          <w:rFonts w:ascii="Times New Roman" w:hAnsi="Times New Roman"/>
          <w:sz w:val="24"/>
          <w:szCs w:val="24"/>
        </w:rPr>
        <w:t xml:space="preserve"> ПОО Чувашской Республики</w:t>
      </w:r>
      <w:r w:rsidR="0019367B" w:rsidRPr="001215AF">
        <w:rPr>
          <w:rFonts w:ascii="Times New Roman" w:hAnsi="Times New Roman"/>
          <w:sz w:val="24"/>
          <w:szCs w:val="24"/>
        </w:rPr>
        <w:t>);</w:t>
      </w:r>
    </w:p>
    <w:p w:rsidR="0019367B" w:rsidRPr="001215AF" w:rsidRDefault="0019367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 xml:space="preserve">-онлайн-участие – </w:t>
      </w:r>
      <w:r w:rsidR="00BD51F5">
        <w:rPr>
          <w:rFonts w:ascii="Times New Roman" w:hAnsi="Times New Roman"/>
          <w:sz w:val="24"/>
          <w:szCs w:val="24"/>
        </w:rPr>
        <w:t xml:space="preserve">выступление или </w:t>
      </w:r>
      <w:r w:rsidRPr="001215AF">
        <w:rPr>
          <w:rFonts w:ascii="Times New Roman" w:hAnsi="Times New Roman"/>
          <w:sz w:val="24"/>
          <w:szCs w:val="24"/>
        </w:rPr>
        <w:t>присутствие на</w:t>
      </w:r>
      <w:r w:rsidR="00D10F73">
        <w:rPr>
          <w:rFonts w:ascii="Times New Roman" w:hAnsi="Times New Roman"/>
          <w:sz w:val="24"/>
          <w:szCs w:val="24"/>
        </w:rPr>
        <w:t xml:space="preserve"> пленарном заседании</w:t>
      </w:r>
      <w:r w:rsidRPr="001215AF">
        <w:rPr>
          <w:rFonts w:ascii="Times New Roman" w:hAnsi="Times New Roman"/>
          <w:sz w:val="24"/>
          <w:szCs w:val="24"/>
        </w:rPr>
        <w:t xml:space="preserve"> Кон</w:t>
      </w:r>
      <w:r w:rsidR="00D10F73">
        <w:rPr>
          <w:rFonts w:ascii="Times New Roman" w:hAnsi="Times New Roman"/>
          <w:sz w:val="24"/>
          <w:szCs w:val="24"/>
        </w:rPr>
        <w:t>ференции</w:t>
      </w:r>
      <w:r w:rsidR="00B208BB">
        <w:rPr>
          <w:rFonts w:ascii="Times New Roman" w:hAnsi="Times New Roman"/>
          <w:sz w:val="24"/>
          <w:szCs w:val="24"/>
        </w:rPr>
        <w:t>-фестиваля</w:t>
      </w:r>
      <w:r w:rsidR="00D10F73">
        <w:rPr>
          <w:rFonts w:ascii="Times New Roman" w:hAnsi="Times New Roman"/>
          <w:sz w:val="24"/>
          <w:szCs w:val="24"/>
        </w:rPr>
        <w:t xml:space="preserve"> (педагоги</w:t>
      </w:r>
      <w:r w:rsidR="00B208BB">
        <w:rPr>
          <w:rFonts w:ascii="Times New Roman" w:hAnsi="Times New Roman"/>
          <w:sz w:val="24"/>
          <w:szCs w:val="24"/>
        </w:rPr>
        <w:t xml:space="preserve"> организаций высшего образования, представители работодателей и педагоги ПОО ПФО</w:t>
      </w:r>
      <w:r w:rsidR="00D10F73">
        <w:rPr>
          <w:rFonts w:ascii="Times New Roman" w:hAnsi="Times New Roman"/>
          <w:sz w:val="24"/>
          <w:szCs w:val="24"/>
        </w:rPr>
        <w:t>)</w:t>
      </w:r>
      <w:r w:rsidRPr="001215AF">
        <w:rPr>
          <w:rFonts w:ascii="Times New Roman" w:hAnsi="Times New Roman"/>
          <w:sz w:val="24"/>
          <w:szCs w:val="24"/>
        </w:rPr>
        <w:t>;</w:t>
      </w:r>
    </w:p>
    <w:p w:rsidR="0019367B" w:rsidRPr="001215AF" w:rsidRDefault="0019367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- публикация тезисов, статей</w:t>
      </w:r>
      <w:r w:rsidR="00E00B47">
        <w:rPr>
          <w:rFonts w:ascii="Times New Roman" w:hAnsi="Times New Roman"/>
          <w:sz w:val="24"/>
          <w:szCs w:val="24"/>
        </w:rPr>
        <w:t xml:space="preserve"> в э</w:t>
      </w:r>
      <w:r w:rsidR="00B208BB">
        <w:rPr>
          <w:rFonts w:ascii="Times New Roman" w:hAnsi="Times New Roman"/>
          <w:sz w:val="24"/>
          <w:szCs w:val="24"/>
        </w:rPr>
        <w:t>л</w:t>
      </w:r>
      <w:r w:rsidR="00E00B47">
        <w:rPr>
          <w:rFonts w:ascii="Times New Roman" w:hAnsi="Times New Roman"/>
          <w:sz w:val="24"/>
          <w:szCs w:val="24"/>
        </w:rPr>
        <w:t>ектронном сбо</w:t>
      </w:r>
      <w:r w:rsidR="00B208BB">
        <w:rPr>
          <w:rFonts w:ascii="Times New Roman" w:hAnsi="Times New Roman"/>
          <w:sz w:val="24"/>
          <w:szCs w:val="24"/>
        </w:rPr>
        <w:t>р</w:t>
      </w:r>
      <w:r w:rsidR="00E00B47">
        <w:rPr>
          <w:rFonts w:ascii="Times New Roman" w:hAnsi="Times New Roman"/>
          <w:sz w:val="24"/>
          <w:szCs w:val="24"/>
        </w:rPr>
        <w:t>нике материалов конференции-фестиваля</w:t>
      </w:r>
      <w:r w:rsidRPr="001215AF">
        <w:rPr>
          <w:rFonts w:ascii="Times New Roman" w:hAnsi="Times New Roman"/>
          <w:sz w:val="24"/>
          <w:szCs w:val="24"/>
        </w:rPr>
        <w:t xml:space="preserve"> (обучающиеся и педагоги).</w:t>
      </w:r>
    </w:p>
    <w:p w:rsidR="0019367B" w:rsidRPr="001215AF" w:rsidRDefault="0019367B" w:rsidP="0043294B">
      <w:pPr>
        <w:pStyle w:val="a8"/>
        <w:ind w:left="0" w:firstLine="425"/>
        <w:jc w:val="center"/>
        <w:rPr>
          <w:rFonts w:ascii="Times New Roman" w:hAnsi="Times New Roman"/>
          <w:b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 xml:space="preserve">5. </w:t>
      </w:r>
      <w:r w:rsidR="009E62D0" w:rsidRPr="001215AF">
        <w:rPr>
          <w:rFonts w:ascii="Times New Roman" w:hAnsi="Times New Roman"/>
          <w:b/>
          <w:sz w:val="24"/>
          <w:szCs w:val="24"/>
        </w:rPr>
        <w:t xml:space="preserve">ОРГАНИЗАЦИЯ И </w:t>
      </w:r>
      <w:r w:rsidRPr="001215AF">
        <w:rPr>
          <w:rFonts w:ascii="Times New Roman" w:hAnsi="Times New Roman"/>
          <w:b/>
          <w:sz w:val="24"/>
          <w:szCs w:val="24"/>
        </w:rPr>
        <w:t>ПОРЯДОК ПРОВЕДЕНИЯ КОНФЕРЕНЦИИ</w:t>
      </w:r>
      <w:r w:rsidR="00B208BB">
        <w:rPr>
          <w:rFonts w:ascii="Times New Roman" w:hAnsi="Times New Roman"/>
          <w:b/>
          <w:sz w:val="24"/>
          <w:szCs w:val="24"/>
        </w:rPr>
        <w:t>-ФЕСТИВАЛЯ</w:t>
      </w:r>
    </w:p>
    <w:p w:rsidR="00D9360B" w:rsidRDefault="0019367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 xml:space="preserve">5.1. Пленарное заседание </w:t>
      </w:r>
      <w:r w:rsidR="005F4386" w:rsidRPr="002F2517">
        <w:rPr>
          <w:rFonts w:ascii="Times New Roman" w:hAnsi="Times New Roman"/>
          <w:sz w:val="24"/>
          <w:szCs w:val="24"/>
        </w:rPr>
        <w:t>состоится</w:t>
      </w:r>
      <w:r w:rsidR="002F2517">
        <w:rPr>
          <w:rFonts w:ascii="Times New Roman" w:hAnsi="Times New Roman"/>
          <w:sz w:val="24"/>
          <w:szCs w:val="24"/>
        </w:rPr>
        <w:t xml:space="preserve">  </w:t>
      </w:r>
      <w:r w:rsidR="0047177E">
        <w:rPr>
          <w:rFonts w:ascii="Times New Roman" w:hAnsi="Times New Roman"/>
          <w:b/>
          <w:sz w:val="24"/>
          <w:szCs w:val="24"/>
        </w:rPr>
        <w:t>1</w:t>
      </w:r>
      <w:r w:rsidR="00045F72">
        <w:rPr>
          <w:rFonts w:ascii="Times New Roman" w:hAnsi="Times New Roman"/>
          <w:b/>
          <w:sz w:val="24"/>
          <w:szCs w:val="24"/>
        </w:rPr>
        <w:t>7</w:t>
      </w:r>
      <w:r w:rsidR="0047177E">
        <w:rPr>
          <w:rFonts w:ascii="Times New Roman" w:hAnsi="Times New Roman"/>
          <w:b/>
          <w:sz w:val="24"/>
          <w:szCs w:val="24"/>
        </w:rPr>
        <w:t xml:space="preserve"> марта 20</w:t>
      </w:r>
      <w:r w:rsidR="00045F72">
        <w:rPr>
          <w:rFonts w:ascii="Times New Roman" w:hAnsi="Times New Roman"/>
          <w:b/>
          <w:sz w:val="24"/>
          <w:szCs w:val="24"/>
        </w:rPr>
        <w:t>22</w:t>
      </w:r>
      <w:r w:rsidRPr="001215AF">
        <w:rPr>
          <w:rFonts w:ascii="Times New Roman" w:hAnsi="Times New Roman"/>
          <w:b/>
          <w:sz w:val="24"/>
          <w:szCs w:val="24"/>
        </w:rPr>
        <w:t xml:space="preserve"> года с 13.00</w:t>
      </w:r>
      <w:r w:rsidRPr="001215AF">
        <w:rPr>
          <w:rFonts w:ascii="Times New Roman" w:hAnsi="Times New Roman"/>
          <w:sz w:val="24"/>
          <w:szCs w:val="24"/>
        </w:rPr>
        <w:t xml:space="preserve"> в вебинарной комнате </w:t>
      </w:r>
      <w:r w:rsidR="00B208BB">
        <w:rPr>
          <w:rFonts w:ascii="Times New Roman" w:hAnsi="Times New Roman"/>
          <w:sz w:val="24"/>
          <w:szCs w:val="24"/>
        </w:rPr>
        <w:t xml:space="preserve">СПОО ЧР </w:t>
      </w:r>
      <w:r w:rsidR="006F79CE">
        <w:rPr>
          <w:rFonts w:ascii="Times New Roman" w:hAnsi="Times New Roman"/>
          <w:sz w:val="24"/>
          <w:szCs w:val="24"/>
        </w:rPr>
        <w:t>(модератор</w:t>
      </w:r>
      <w:r w:rsidR="00BD51F5" w:rsidRPr="00BD51F5">
        <w:t xml:space="preserve"> </w:t>
      </w:r>
      <w:r w:rsidR="0047177E" w:rsidRPr="0047177E">
        <w:rPr>
          <w:rFonts w:ascii="Times New Roman" w:hAnsi="Times New Roman"/>
          <w:sz w:val="24"/>
          <w:szCs w:val="24"/>
        </w:rPr>
        <w:t xml:space="preserve">Чебоксарский </w:t>
      </w:r>
      <w:r w:rsidR="00B208BB">
        <w:rPr>
          <w:rFonts w:ascii="Times New Roman" w:hAnsi="Times New Roman"/>
          <w:sz w:val="24"/>
          <w:szCs w:val="24"/>
        </w:rPr>
        <w:t xml:space="preserve">техникум </w:t>
      </w:r>
      <w:r w:rsidR="001F0F1F">
        <w:rPr>
          <w:rFonts w:ascii="Times New Roman" w:hAnsi="Times New Roman"/>
          <w:sz w:val="24"/>
          <w:szCs w:val="24"/>
        </w:rPr>
        <w:t>транспортных и строительных технологий Минобразования</w:t>
      </w:r>
      <w:r w:rsidR="00BD51F5">
        <w:rPr>
          <w:rFonts w:ascii="Times New Roman" w:hAnsi="Times New Roman"/>
          <w:sz w:val="24"/>
          <w:szCs w:val="24"/>
        </w:rPr>
        <w:t xml:space="preserve"> Чувашии</w:t>
      </w:r>
      <w:r w:rsidR="006F79CE">
        <w:rPr>
          <w:rFonts w:ascii="Times New Roman" w:hAnsi="Times New Roman"/>
          <w:sz w:val="24"/>
          <w:szCs w:val="24"/>
        </w:rPr>
        <w:t>)</w:t>
      </w:r>
      <w:r w:rsidR="00045F72">
        <w:rPr>
          <w:rFonts w:ascii="Times New Roman" w:hAnsi="Times New Roman"/>
          <w:sz w:val="24"/>
          <w:szCs w:val="24"/>
        </w:rPr>
        <w:t xml:space="preserve">, прием заявок  </w:t>
      </w:r>
      <w:r w:rsidR="001F0F1F">
        <w:rPr>
          <w:rFonts w:ascii="Times New Roman" w:hAnsi="Times New Roman"/>
          <w:b/>
          <w:sz w:val="24"/>
          <w:szCs w:val="24"/>
        </w:rPr>
        <w:t>по 12</w:t>
      </w:r>
      <w:r w:rsidR="00045F72" w:rsidRPr="00045F72">
        <w:rPr>
          <w:rFonts w:ascii="Times New Roman" w:hAnsi="Times New Roman"/>
          <w:b/>
          <w:sz w:val="24"/>
          <w:szCs w:val="24"/>
        </w:rPr>
        <w:t>.03.2022</w:t>
      </w:r>
      <w:r w:rsidR="004168B6">
        <w:rPr>
          <w:rFonts w:ascii="Times New Roman" w:hAnsi="Times New Roman"/>
          <w:sz w:val="24"/>
          <w:szCs w:val="24"/>
        </w:rPr>
        <w:t xml:space="preserve"> </w:t>
      </w:r>
      <w:r w:rsidR="000B1CCA">
        <w:rPr>
          <w:rFonts w:ascii="Times New Roman" w:hAnsi="Times New Roman"/>
          <w:sz w:val="24"/>
          <w:szCs w:val="24"/>
        </w:rPr>
        <w:t>–</w:t>
      </w:r>
      <w:r w:rsidR="00045F72" w:rsidRPr="00045F72">
        <w:t xml:space="preserve"> </w:t>
      </w:r>
      <w:r w:rsidR="00045F72" w:rsidRPr="00045F72">
        <w:rPr>
          <w:rFonts w:ascii="Times New Roman" w:hAnsi="Times New Roman"/>
          <w:b/>
          <w:sz w:val="24"/>
          <w:szCs w:val="24"/>
        </w:rPr>
        <w:t xml:space="preserve">Надежда </w:t>
      </w:r>
      <w:r w:rsidR="00045F72">
        <w:rPr>
          <w:rFonts w:ascii="Times New Roman" w:hAnsi="Times New Roman"/>
          <w:b/>
          <w:sz w:val="24"/>
          <w:szCs w:val="24"/>
        </w:rPr>
        <w:t xml:space="preserve">Ильинична </w:t>
      </w:r>
      <w:r w:rsidR="00045F72" w:rsidRPr="00045F72">
        <w:rPr>
          <w:rFonts w:ascii="Times New Roman" w:hAnsi="Times New Roman"/>
          <w:b/>
          <w:sz w:val="24"/>
          <w:szCs w:val="24"/>
        </w:rPr>
        <w:t>ЛЮТОВА</w:t>
      </w:r>
      <w:r w:rsidR="00D9360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D9360B" w:rsidRPr="00726F51">
          <w:rPr>
            <w:rStyle w:val="a9"/>
            <w:rFonts w:ascii="Times New Roman" w:hAnsi="Times New Roman"/>
            <w:sz w:val="24"/>
            <w:szCs w:val="24"/>
          </w:rPr>
          <w:t>nadejda2508@mail.ru</w:t>
        </w:r>
      </w:hyperlink>
      <w:r w:rsidR="00D9360B">
        <w:rPr>
          <w:rFonts w:ascii="Times New Roman" w:hAnsi="Times New Roman"/>
          <w:sz w:val="24"/>
          <w:szCs w:val="24"/>
        </w:rPr>
        <w:t xml:space="preserve"> .</w:t>
      </w:r>
    </w:p>
    <w:p w:rsidR="0019367B" w:rsidRPr="001215AF" w:rsidRDefault="0019367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 xml:space="preserve">5.2. Заседания секций </w:t>
      </w:r>
      <w:r w:rsidR="005F4386" w:rsidRPr="002F2517">
        <w:rPr>
          <w:rFonts w:ascii="Times New Roman" w:hAnsi="Times New Roman"/>
          <w:sz w:val="24"/>
          <w:szCs w:val="24"/>
        </w:rPr>
        <w:t>состоятся</w:t>
      </w:r>
      <w:r w:rsidRPr="001215AF">
        <w:rPr>
          <w:rFonts w:ascii="Times New Roman" w:hAnsi="Times New Roman"/>
          <w:sz w:val="24"/>
          <w:szCs w:val="24"/>
        </w:rPr>
        <w:t xml:space="preserve"> </w:t>
      </w:r>
      <w:r w:rsidR="00045F72">
        <w:rPr>
          <w:rFonts w:ascii="Times New Roman" w:hAnsi="Times New Roman"/>
          <w:b/>
          <w:sz w:val="24"/>
          <w:szCs w:val="24"/>
        </w:rPr>
        <w:t>с 21</w:t>
      </w:r>
      <w:r w:rsidR="00D10F73" w:rsidRPr="00D10F73">
        <w:rPr>
          <w:rFonts w:ascii="Times New Roman" w:hAnsi="Times New Roman"/>
          <w:b/>
          <w:sz w:val="24"/>
          <w:szCs w:val="24"/>
        </w:rPr>
        <w:t xml:space="preserve"> марта </w:t>
      </w:r>
      <w:r w:rsidR="00045F72">
        <w:rPr>
          <w:rFonts w:ascii="Times New Roman" w:hAnsi="Times New Roman"/>
          <w:b/>
          <w:sz w:val="24"/>
          <w:szCs w:val="24"/>
        </w:rPr>
        <w:t>по 25</w:t>
      </w:r>
      <w:r w:rsidR="00BD51F5">
        <w:rPr>
          <w:rFonts w:ascii="Times New Roman" w:hAnsi="Times New Roman"/>
          <w:b/>
          <w:sz w:val="24"/>
          <w:szCs w:val="24"/>
        </w:rPr>
        <w:t xml:space="preserve"> марта</w:t>
      </w:r>
      <w:r w:rsidR="00D9360B">
        <w:rPr>
          <w:rFonts w:ascii="Times New Roman" w:hAnsi="Times New Roman"/>
          <w:b/>
          <w:sz w:val="24"/>
          <w:szCs w:val="24"/>
        </w:rPr>
        <w:t xml:space="preserve"> 2022</w:t>
      </w:r>
      <w:r w:rsidR="0047177E">
        <w:rPr>
          <w:rFonts w:ascii="Times New Roman" w:hAnsi="Times New Roman"/>
          <w:b/>
          <w:sz w:val="24"/>
          <w:szCs w:val="24"/>
        </w:rPr>
        <w:t xml:space="preserve"> года</w:t>
      </w:r>
      <w:r w:rsidR="00BD51F5">
        <w:rPr>
          <w:rFonts w:ascii="Times New Roman" w:hAnsi="Times New Roman"/>
          <w:b/>
          <w:sz w:val="24"/>
          <w:szCs w:val="24"/>
        </w:rPr>
        <w:t xml:space="preserve"> по дополнительному графику</w:t>
      </w:r>
      <w:r w:rsidR="00D10F73">
        <w:rPr>
          <w:rFonts w:ascii="Times New Roman" w:hAnsi="Times New Roman"/>
          <w:sz w:val="24"/>
          <w:szCs w:val="24"/>
        </w:rPr>
        <w:t xml:space="preserve"> </w:t>
      </w:r>
      <w:r w:rsidR="009522C2">
        <w:rPr>
          <w:rFonts w:ascii="Times New Roman" w:hAnsi="Times New Roman"/>
          <w:sz w:val="24"/>
          <w:szCs w:val="24"/>
        </w:rPr>
        <w:t>на базе</w:t>
      </w:r>
      <w:r w:rsidRPr="001215AF">
        <w:rPr>
          <w:rFonts w:ascii="Times New Roman" w:hAnsi="Times New Roman"/>
          <w:sz w:val="24"/>
          <w:szCs w:val="24"/>
        </w:rPr>
        <w:t xml:space="preserve"> следующих учебных заведений:</w:t>
      </w:r>
    </w:p>
    <w:p w:rsidR="0019367B" w:rsidRPr="001215AF" w:rsidRDefault="0019367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lastRenderedPageBreak/>
        <w:t xml:space="preserve">Секция 1: </w:t>
      </w:r>
      <w:r w:rsidRPr="001215AF">
        <w:rPr>
          <w:rFonts w:ascii="Times New Roman" w:hAnsi="Times New Roman"/>
          <w:sz w:val="24"/>
          <w:szCs w:val="24"/>
        </w:rPr>
        <w:t>Информационно-коммуникационные технологии</w:t>
      </w:r>
    </w:p>
    <w:p w:rsidR="0019367B" w:rsidRPr="001215AF" w:rsidRDefault="0019367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 xml:space="preserve">Модератор - </w:t>
      </w:r>
      <w:r w:rsidR="0047177E" w:rsidRPr="0047177E">
        <w:rPr>
          <w:rFonts w:ascii="Times New Roman" w:hAnsi="Times New Roman"/>
          <w:sz w:val="24"/>
          <w:szCs w:val="24"/>
        </w:rPr>
        <w:t>Межрегиональный центр компетенций – Чебоксарский электромеханический колледж Минобразования Чувашии</w:t>
      </w:r>
      <w:r w:rsidR="0047177E">
        <w:rPr>
          <w:rFonts w:ascii="Times New Roman" w:hAnsi="Times New Roman"/>
          <w:sz w:val="24"/>
          <w:szCs w:val="24"/>
        </w:rPr>
        <w:t>, корпус 5,</w:t>
      </w:r>
      <w:r w:rsidR="0047177E" w:rsidRPr="0047177E">
        <w:rPr>
          <w:rFonts w:ascii="Times New Roman" w:hAnsi="Times New Roman"/>
          <w:sz w:val="24"/>
          <w:szCs w:val="24"/>
        </w:rPr>
        <w:t xml:space="preserve"> </w:t>
      </w:r>
      <w:r w:rsidR="0047177E">
        <w:rPr>
          <w:rFonts w:ascii="Times New Roman" w:hAnsi="Times New Roman"/>
          <w:sz w:val="24"/>
          <w:szCs w:val="24"/>
        </w:rPr>
        <w:t xml:space="preserve">по адресу: </w:t>
      </w:r>
      <w:r w:rsidR="003F7543" w:rsidRPr="003F7543">
        <w:rPr>
          <w:rFonts w:ascii="Times New Roman" w:hAnsi="Times New Roman"/>
          <w:sz w:val="24"/>
          <w:szCs w:val="24"/>
        </w:rPr>
        <w:t>г.</w:t>
      </w:r>
      <w:r w:rsidR="003F7543">
        <w:rPr>
          <w:rFonts w:ascii="Times New Roman" w:hAnsi="Times New Roman"/>
          <w:sz w:val="24"/>
          <w:szCs w:val="24"/>
        </w:rPr>
        <w:t xml:space="preserve"> </w:t>
      </w:r>
      <w:r w:rsidR="003F7543" w:rsidRPr="003F7543">
        <w:rPr>
          <w:rFonts w:ascii="Times New Roman" w:hAnsi="Times New Roman"/>
          <w:sz w:val="24"/>
          <w:szCs w:val="24"/>
        </w:rPr>
        <w:t>Чебоксары,</w:t>
      </w:r>
      <w:r w:rsidR="0047177E">
        <w:rPr>
          <w:rFonts w:ascii="Times New Roman" w:hAnsi="Times New Roman"/>
          <w:sz w:val="24"/>
          <w:szCs w:val="24"/>
        </w:rPr>
        <w:t xml:space="preserve"> </w:t>
      </w:r>
      <w:r w:rsidR="003F7543">
        <w:rPr>
          <w:rFonts w:ascii="Times New Roman" w:hAnsi="Times New Roman"/>
          <w:sz w:val="24"/>
          <w:szCs w:val="24"/>
        </w:rPr>
        <w:t xml:space="preserve"> </w:t>
      </w:r>
      <w:r w:rsidR="003F7543" w:rsidRPr="003F7543">
        <w:rPr>
          <w:rFonts w:ascii="Times New Roman" w:hAnsi="Times New Roman"/>
          <w:sz w:val="24"/>
          <w:szCs w:val="24"/>
        </w:rPr>
        <w:t>пр.</w:t>
      </w:r>
      <w:r w:rsidR="0047177E">
        <w:rPr>
          <w:rFonts w:ascii="Times New Roman" w:hAnsi="Times New Roman"/>
          <w:sz w:val="24"/>
          <w:szCs w:val="24"/>
        </w:rPr>
        <w:t xml:space="preserve"> Тракторостроителей, дом 99.</w:t>
      </w:r>
    </w:p>
    <w:p w:rsidR="0019367B" w:rsidRPr="001215AF" w:rsidRDefault="0019367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 xml:space="preserve">Секция 2: </w:t>
      </w:r>
      <w:r w:rsidRPr="002F2517">
        <w:rPr>
          <w:rFonts w:ascii="Times New Roman" w:hAnsi="Times New Roman"/>
          <w:sz w:val="24"/>
          <w:szCs w:val="24"/>
        </w:rPr>
        <w:t>Производств</w:t>
      </w:r>
      <w:r w:rsidR="00BE2D4C" w:rsidRPr="002F2517">
        <w:rPr>
          <w:rFonts w:ascii="Times New Roman" w:hAnsi="Times New Roman"/>
          <w:sz w:val="24"/>
          <w:szCs w:val="24"/>
        </w:rPr>
        <w:t>о</w:t>
      </w:r>
      <w:r w:rsidRPr="001215AF">
        <w:rPr>
          <w:rFonts w:ascii="Times New Roman" w:hAnsi="Times New Roman"/>
          <w:sz w:val="24"/>
          <w:szCs w:val="24"/>
        </w:rPr>
        <w:t xml:space="preserve"> и инженерные технологии </w:t>
      </w:r>
    </w:p>
    <w:p w:rsidR="00466E2C" w:rsidRPr="001215AF" w:rsidRDefault="00466E2C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>Подсекция 1:</w:t>
      </w:r>
      <w:r w:rsidRPr="001215AF">
        <w:rPr>
          <w:rFonts w:ascii="Times New Roman" w:hAnsi="Times New Roman"/>
          <w:sz w:val="24"/>
          <w:szCs w:val="24"/>
        </w:rPr>
        <w:t xml:space="preserve"> Машиностроение, металлообработка, сварочные технологии, лабораторный химический анализ, экология</w:t>
      </w:r>
    </w:p>
    <w:p w:rsidR="00466E2C" w:rsidRPr="001215AF" w:rsidRDefault="00466E2C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>Подсекция 2:</w:t>
      </w:r>
      <w:r w:rsidRPr="001215AF">
        <w:rPr>
          <w:rFonts w:ascii="Times New Roman" w:hAnsi="Times New Roman"/>
          <w:sz w:val="24"/>
          <w:szCs w:val="24"/>
        </w:rPr>
        <w:t xml:space="preserve"> Энергетика, электротехника, </w:t>
      </w:r>
      <w:r w:rsidR="00BE2D4C" w:rsidRPr="002F2517">
        <w:rPr>
          <w:rFonts w:ascii="Times New Roman" w:hAnsi="Times New Roman"/>
          <w:sz w:val="24"/>
          <w:szCs w:val="24"/>
        </w:rPr>
        <w:t>электроника,</w:t>
      </w:r>
      <w:r w:rsidR="00BE2D4C">
        <w:rPr>
          <w:rFonts w:ascii="Times New Roman" w:hAnsi="Times New Roman"/>
          <w:sz w:val="24"/>
          <w:szCs w:val="24"/>
        </w:rPr>
        <w:t xml:space="preserve"> </w:t>
      </w:r>
      <w:r w:rsidRPr="001215AF">
        <w:rPr>
          <w:rFonts w:ascii="Times New Roman" w:hAnsi="Times New Roman"/>
          <w:sz w:val="24"/>
          <w:szCs w:val="24"/>
        </w:rPr>
        <w:t>автоматика</w:t>
      </w:r>
      <w:r w:rsidR="00BE2D4C">
        <w:rPr>
          <w:rFonts w:ascii="Times New Roman" w:hAnsi="Times New Roman"/>
          <w:sz w:val="24"/>
          <w:szCs w:val="24"/>
        </w:rPr>
        <w:t xml:space="preserve">, </w:t>
      </w:r>
      <w:r w:rsidR="00BE2D4C" w:rsidRPr="002F2517">
        <w:rPr>
          <w:rFonts w:ascii="Times New Roman" w:hAnsi="Times New Roman"/>
          <w:sz w:val="24"/>
          <w:szCs w:val="24"/>
        </w:rPr>
        <w:t>робототехника</w:t>
      </w:r>
    </w:p>
    <w:p w:rsidR="0047177E" w:rsidRDefault="0019367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Модератор –</w:t>
      </w:r>
      <w:r w:rsidR="009522C2">
        <w:rPr>
          <w:rFonts w:ascii="Times New Roman" w:hAnsi="Times New Roman"/>
          <w:sz w:val="24"/>
          <w:szCs w:val="24"/>
        </w:rPr>
        <w:t xml:space="preserve"> Межрегиональный центр компетенций – Чебоксарский электромеханический колледж Минобразования Чувашии</w:t>
      </w:r>
      <w:r w:rsidR="0047177E">
        <w:rPr>
          <w:rFonts w:ascii="Times New Roman" w:hAnsi="Times New Roman"/>
          <w:sz w:val="24"/>
          <w:szCs w:val="24"/>
        </w:rPr>
        <w:t>, корпус 1, по адресу:</w:t>
      </w:r>
      <w:r w:rsidR="006F79CE">
        <w:rPr>
          <w:rFonts w:ascii="Times New Roman" w:hAnsi="Times New Roman"/>
          <w:sz w:val="24"/>
          <w:szCs w:val="24"/>
        </w:rPr>
        <w:t xml:space="preserve"> </w:t>
      </w:r>
    </w:p>
    <w:p w:rsidR="009522C2" w:rsidRDefault="006F79CE" w:rsidP="0047177E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6F79CE">
        <w:rPr>
          <w:rFonts w:ascii="Times New Roman" w:hAnsi="Times New Roman"/>
          <w:sz w:val="24"/>
          <w:szCs w:val="24"/>
        </w:rPr>
        <w:t>г. Чебоксары, проспект Ленина, дом 9</w:t>
      </w:r>
      <w:r w:rsidR="006871CF">
        <w:rPr>
          <w:rFonts w:ascii="Times New Roman" w:hAnsi="Times New Roman"/>
          <w:sz w:val="24"/>
          <w:szCs w:val="24"/>
        </w:rPr>
        <w:t>.</w:t>
      </w:r>
    </w:p>
    <w:p w:rsidR="0019367B" w:rsidRPr="001215AF" w:rsidRDefault="0019367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 xml:space="preserve">Секция 3: </w:t>
      </w:r>
      <w:r w:rsidRPr="001215AF">
        <w:rPr>
          <w:rFonts w:ascii="Times New Roman" w:hAnsi="Times New Roman"/>
          <w:sz w:val="24"/>
          <w:szCs w:val="24"/>
        </w:rPr>
        <w:t>Экономика и управление</w:t>
      </w:r>
    </w:p>
    <w:p w:rsidR="0019367B" w:rsidRPr="001215AF" w:rsidRDefault="0019367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Модератор - Чебоксарский экономико-технологический колледж</w:t>
      </w:r>
      <w:r w:rsidR="009522C2">
        <w:rPr>
          <w:rFonts w:ascii="Times New Roman" w:hAnsi="Times New Roman"/>
          <w:sz w:val="24"/>
          <w:szCs w:val="24"/>
        </w:rPr>
        <w:t xml:space="preserve"> Минобразования Чувашии</w:t>
      </w:r>
      <w:r w:rsidR="006871CF">
        <w:rPr>
          <w:rFonts w:ascii="Times New Roman" w:hAnsi="Times New Roman"/>
          <w:sz w:val="24"/>
          <w:szCs w:val="24"/>
        </w:rPr>
        <w:t xml:space="preserve">, корпус 1, </w:t>
      </w:r>
      <w:r w:rsidR="00BB559A" w:rsidRPr="00BB559A">
        <w:rPr>
          <w:rFonts w:ascii="Times New Roman" w:hAnsi="Times New Roman"/>
          <w:sz w:val="24"/>
          <w:szCs w:val="24"/>
        </w:rPr>
        <w:t>г.</w:t>
      </w:r>
      <w:r w:rsidR="00BB559A">
        <w:rPr>
          <w:rFonts w:ascii="Times New Roman" w:hAnsi="Times New Roman"/>
          <w:sz w:val="24"/>
          <w:szCs w:val="24"/>
        </w:rPr>
        <w:t xml:space="preserve"> Ч</w:t>
      </w:r>
      <w:r w:rsidR="00BB559A" w:rsidRPr="00BB559A">
        <w:rPr>
          <w:rFonts w:ascii="Times New Roman" w:hAnsi="Times New Roman"/>
          <w:sz w:val="24"/>
          <w:szCs w:val="24"/>
        </w:rPr>
        <w:t>ебоксары, пр.</w:t>
      </w:r>
      <w:r w:rsidR="006F1E12">
        <w:rPr>
          <w:rFonts w:ascii="Times New Roman" w:hAnsi="Times New Roman"/>
          <w:sz w:val="24"/>
          <w:szCs w:val="24"/>
        </w:rPr>
        <w:t xml:space="preserve"> Ленина,</w:t>
      </w:r>
      <w:r w:rsidR="008B722D">
        <w:rPr>
          <w:rFonts w:ascii="Times New Roman" w:hAnsi="Times New Roman"/>
          <w:sz w:val="24"/>
          <w:szCs w:val="24"/>
        </w:rPr>
        <w:t xml:space="preserve"> дом</w:t>
      </w:r>
      <w:r w:rsidR="00BB559A">
        <w:rPr>
          <w:rFonts w:ascii="Times New Roman" w:hAnsi="Times New Roman"/>
          <w:sz w:val="24"/>
          <w:szCs w:val="24"/>
        </w:rPr>
        <w:t xml:space="preserve"> </w:t>
      </w:r>
      <w:r w:rsidR="00BB559A" w:rsidRPr="00BB559A">
        <w:rPr>
          <w:rFonts w:ascii="Times New Roman" w:hAnsi="Times New Roman"/>
          <w:sz w:val="24"/>
          <w:szCs w:val="24"/>
        </w:rPr>
        <w:t>61</w:t>
      </w:r>
      <w:r w:rsidR="006871CF">
        <w:rPr>
          <w:rFonts w:ascii="Times New Roman" w:hAnsi="Times New Roman"/>
          <w:sz w:val="24"/>
          <w:szCs w:val="24"/>
        </w:rPr>
        <w:t>.</w:t>
      </w:r>
    </w:p>
    <w:p w:rsidR="0019367B" w:rsidRPr="001215AF" w:rsidRDefault="0019367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 xml:space="preserve">Секция 4: </w:t>
      </w:r>
      <w:r w:rsidRPr="001215AF">
        <w:rPr>
          <w:rFonts w:ascii="Times New Roman" w:hAnsi="Times New Roman"/>
          <w:sz w:val="24"/>
          <w:szCs w:val="24"/>
        </w:rPr>
        <w:t>Строительство и строительные технологии</w:t>
      </w:r>
    </w:p>
    <w:p w:rsidR="0019367B" w:rsidRPr="001215AF" w:rsidRDefault="0019367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Модератор - Чебоксарский техникум строительства и городского хозяйства</w:t>
      </w:r>
      <w:r w:rsidR="009522C2">
        <w:rPr>
          <w:rFonts w:ascii="Times New Roman" w:hAnsi="Times New Roman"/>
          <w:sz w:val="24"/>
          <w:szCs w:val="24"/>
        </w:rPr>
        <w:t xml:space="preserve"> Минобразования Чувашии</w:t>
      </w:r>
      <w:r w:rsidR="006871CF">
        <w:rPr>
          <w:rFonts w:ascii="Times New Roman" w:hAnsi="Times New Roman"/>
          <w:sz w:val="24"/>
          <w:szCs w:val="24"/>
        </w:rPr>
        <w:t xml:space="preserve">, корпус 1, по адресу: </w:t>
      </w:r>
      <w:r w:rsidR="006F79CE">
        <w:rPr>
          <w:rFonts w:ascii="Times New Roman" w:hAnsi="Times New Roman"/>
          <w:sz w:val="24"/>
          <w:szCs w:val="24"/>
        </w:rPr>
        <w:t>г. Че</w:t>
      </w:r>
      <w:r w:rsidR="006871CF">
        <w:rPr>
          <w:rFonts w:ascii="Times New Roman" w:hAnsi="Times New Roman"/>
          <w:sz w:val="24"/>
          <w:szCs w:val="24"/>
        </w:rPr>
        <w:t>боксары, Московский пр., дом 35.</w:t>
      </w:r>
    </w:p>
    <w:p w:rsidR="0019367B" w:rsidRPr="001215AF" w:rsidRDefault="0019367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 xml:space="preserve">Секция 5: </w:t>
      </w:r>
      <w:r w:rsidRPr="001215AF">
        <w:rPr>
          <w:rFonts w:ascii="Times New Roman" w:hAnsi="Times New Roman"/>
          <w:sz w:val="24"/>
          <w:szCs w:val="24"/>
        </w:rPr>
        <w:t>Творчество и дизайн</w:t>
      </w:r>
    </w:p>
    <w:p w:rsidR="0019367B" w:rsidRPr="001215AF" w:rsidRDefault="0019367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Модератор – Цивильский аграрно-технологический техникум</w:t>
      </w:r>
      <w:r w:rsidR="009522C2">
        <w:rPr>
          <w:rFonts w:ascii="Times New Roman" w:hAnsi="Times New Roman"/>
          <w:sz w:val="24"/>
          <w:szCs w:val="24"/>
        </w:rPr>
        <w:t xml:space="preserve"> Минобразования Чувашии</w:t>
      </w:r>
      <w:r w:rsidR="008B722D" w:rsidRPr="008B722D">
        <w:rPr>
          <w:rFonts w:ascii="Times New Roman" w:hAnsi="Times New Roman"/>
          <w:sz w:val="24"/>
          <w:szCs w:val="24"/>
        </w:rPr>
        <w:t xml:space="preserve"> </w:t>
      </w:r>
      <w:r w:rsidR="006871CF">
        <w:rPr>
          <w:rFonts w:ascii="Times New Roman" w:hAnsi="Times New Roman"/>
          <w:sz w:val="24"/>
          <w:szCs w:val="24"/>
        </w:rPr>
        <w:t>по адресу:</w:t>
      </w:r>
      <w:r w:rsidR="008B722D">
        <w:rPr>
          <w:rFonts w:ascii="Times New Roman" w:hAnsi="Times New Roman"/>
          <w:sz w:val="24"/>
          <w:szCs w:val="24"/>
        </w:rPr>
        <w:t xml:space="preserve"> Цивильск, ул. П. Иванова, дом</w:t>
      </w:r>
      <w:r w:rsidR="008B722D" w:rsidRPr="008B722D">
        <w:rPr>
          <w:rFonts w:ascii="Times New Roman" w:hAnsi="Times New Roman"/>
          <w:sz w:val="24"/>
          <w:szCs w:val="24"/>
        </w:rPr>
        <w:t xml:space="preserve"> 9</w:t>
      </w:r>
      <w:r w:rsidR="006871CF">
        <w:rPr>
          <w:rFonts w:ascii="Times New Roman" w:hAnsi="Times New Roman"/>
          <w:sz w:val="24"/>
          <w:szCs w:val="24"/>
        </w:rPr>
        <w:t>.</w:t>
      </w:r>
    </w:p>
    <w:p w:rsidR="0019367B" w:rsidRPr="001215AF" w:rsidRDefault="0019367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 xml:space="preserve">Секция 6: </w:t>
      </w:r>
      <w:r w:rsidR="00466E2C" w:rsidRPr="001215AF">
        <w:rPr>
          <w:rFonts w:ascii="Times New Roman" w:hAnsi="Times New Roman"/>
          <w:sz w:val="24"/>
          <w:szCs w:val="24"/>
        </w:rPr>
        <w:t>Сфера услуг</w:t>
      </w:r>
    </w:p>
    <w:p w:rsidR="0019367B" w:rsidRPr="001215AF" w:rsidRDefault="0019367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Модератор - Чебоксарский техникум</w:t>
      </w:r>
      <w:r w:rsidR="00466E2C" w:rsidRPr="001215AF">
        <w:rPr>
          <w:rFonts w:ascii="Times New Roman" w:hAnsi="Times New Roman"/>
          <w:sz w:val="24"/>
          <w:szCs w:val="24"/>
        </w:rPr>
        <w:t xml:space="preserve"> технологии питания и коммерции</w:t>
      </w:r>
      <w:r w:rsidR="009522C2">
        <w:rPr>
          <w:rFonts w:ascii="Times New Roman" w:hAnsi="Times New Roman"/>
          <w:sz w:val="24"/>
          <w:szCs w:val="24"/>
        </w:rPr>
        <w:t xml:space="preserve"> Минобразования </w:t>
      </w:r>
      <w:r w:rsidR="009522C2" w:rsidRPr="006871CF">
        <w:rPr>
          <w:rFonts w:ascii="Times New Roman" w:hAnsi="Times New Roman"/>
          <w:sz w:val="24"/>
          <w:szCs w:val="24"/>
        </w:rPr>
        <w:t>Чувашии</w:t>
      </w:r>
      <w:r w:rsidR="008B722D" w:rsidRPr="006871CF">
        <w:rPr>
          <w:rFonts w:ascii="Times New Roman" w:hAnsi="Times New Roman"/>
          <w:sz w:val="24"/>
          <w:szCs w:val="24"/>
        </w:rPr>
        <w:t xml:space="preserve"> </w:t>
      </w:r>
      <w:r w:rsidR="006871CF" w:rsidRPr="006871CF">
        <w:rPr>
          <w:rFonts w:ascii="Times New Roman" w:hAnsi="Times New Roman"/>
          <w:sz w:val="24"/>
          <w:szCs w:val="24"/>
        </w:rPr>
        <w:t xml:space="preserve">по адресу </w:t>
      </w:r>
      <w:r w:rsidR="008B722D" w:rsidRPr="006871CF">
        <w:rPr>
          <w:rFonts w:ascii="Times New Roman" w:hAnsi="Times New Roman"/>
          <w:sz w:val="24"/>
          <w:szCs w:val="24"/>
        </w:rPr>
        <w:t>г. Чебоксары</w:t>
      </w:r>
      <w:r w:rsidR="008B722D" w:rsidRPr="008B722D">
        <w:rPr>
          <w:rFonts w:ascii="Times New Roman" w:hAnsi="Times New Roman"/>
          <w:sz w:val="24"/>
          <w:szCs w:val="24"/>
        </w:rPr>
        <w:t>,  ул. Чапаева, дом 10</w:t>
      </w:r>
      <w:r w:rsidR="006871CF">
        <w:rPr>
          <w:rFonts w:ascii="Times New Roman" w:hAnsi="Times New Roman"/>
          <w:sz w:val="24"/>
          <w:szCs w:val="24"/>
        </w:rPr>
        <w:t>.</w:t>
      </w:r>
    </w:p>
    <w:p w:rsidR="00466E2C" w:rsidRDefault="00466E2C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 xml:space="preserve">Секция 7: </w:t>
      </w:r>
      <w:r w:rsidRPr="001215AF">
        <w:rPr>
          <w:rFonts w:ascii="Times New Roman" w:hAnsi="Times New Roman"/>
          <w:sz w:val="24"/>
          <w:szCs w:val="24"/>
        </w:rPr>
        <w:t>Транспорт и логистика</w:t>
      </w:r>
    </w:p>
    <w:p w:rsidR="005E48FD" w:rsidRPr="001215AF" w:rsidRDefault="005E48FD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5E48FD">
        <w:rPr>
          <w:rFonts w:ascii="Times New Roman" w:hAnsi="Times New Roman"/>
          <w:sz w:val="24"/>
          <w:szCs w:val="24"/>
        </w:rPr>
        <w:t>Модератор – Цивильский аграрно-технологический т</w:t>
      </w:r>
      <w:r w:rsidR="006871CF">
        <w:rPr>
          <w:rFonts w:ascii="Times New Roman" w:hAnsi="Times New Roman"/>
          <w:sz w:val="24"/>
          <w:szCs w:val="24"/>
        </w:rPr>
        <w:t xml:space="preserve">ехникум Минобразования Чувашии по адресу: </w:t>
      </w:r>
      <w:r w:rsidRPr="005E48FD">
        <w:rPr>
          <w:rFonts w:ascii="Times New Roman" w:hAnsi="Times New Roman"/>
          <w:sz w:val="24"/>
          <w:szCs w:val="24"/>
        </w:rPr>
        <w:t xml:space="preserve">г. </w:t>
      </w:r>
      <w:r w:rsidR="006871CF">
        <w:rPr>
          <w:rFonts w:ascii="Times New Roman" w:hAnsi="Times New Roman"/>
          <w:sz w:val="24"/>
          <w:szCs w:val="24"/>
        </w:rPr>
        <w:t>Цивильск, ул. П. Иванова, дом 9.</w:t>
      </w:r>
    </w:p>
    <w:p w:rsidR="00466E2C" w:rsidRPr="001215AF" w:rsidRDefault="00466E2C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 xml:space="preserve">Секция 8: </w:t>
      </w:r>
      <w:r w:rsidRPr="001215AF">
        <w:rPr>
          <w:rFonts w:ascii="Times New Roman" w:hAnsi="Times New Roman"/>
          <w:sz w:val="24"/>
          <w:szCs w:val="24"/>
        </w:rPr>
        <w:t>Общеобразовательный цикл</w:t>
      </w:r>
    </w:p>
    <w:p w:rsidR="00466E2C" w:rsidRPr="001215AF" w:rsidRDefault="00466E2C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>Подсекция 1:</w:t>
      </w:r>
      <w:r w:rsidRPr="001215AF">
        <w:rPr>
          <w:rFonts w:ascii="Times New Roman" w:hAnsi="Times New Roman"/>
          <w:sz w:val="24"/>
          <w:szCs w:val="24"/>
        </w:rPr>
        <w:t xml:space="preserve"> Естественнонаучное направление</w:t>
      </w:r>
    </w:p>
    <w:p w:rsidR="00466E2C" w:rsidRPr="001215AF" w:rsidRDefault="00466E2C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>Подсекция 2:</w:t>
      </w:r>
      <w:r w:rsidRPr="001215AF">
        <w:rPr>
          <w:rFonts w:ascii="Times New Roman" w:hAnsi="Times New Roman"/>
          <w:sz w:val="24"/>
          <w:szCs w:val="24"/>
        </w:rPr>
        <w:t xml:space="preserve"> Гуманитарное направление</w:t>
      </w:r>
    </w:p>
    <w:p w:rsidR="00466E2C" w:rsidRPr="001215AF" w:rsidRDefault="00466E2C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Модератор - Чебоксарский кооперативный техникум</w:t>
      </w:r>
      <w:r w:rsidR="009522C2">
        <w:rPr>
          <w:rFonts w:ascii="Times New Roman" w:hAnsi="Times New Roman"/>
          <w:sz w:val="24"/>
          <w:szCs w:val="24"/>
        </w:rPr>
        <w:t xml:space="preserve"> Чувашпотребсоюза</w:t>
      </w:r>
      <w:r w:rsidR="006871CF">
        <w:rPr>
          <w:rFonts w:ascii="Times New Roman" w:hAnsi="Times New Roman"/>
          <w:sz w:val="24"/>
          <w:szCs w:val="24"/>
        </w:rPr>
        <w:t xml:space="preserve"> по адресу: </w:t>
      </w:r>
      <w:r w:rsidR="009522C2">
        <w:rPr>
          <w:rFonts w:ascii="Times New Roman" w:hAnsi="Times New Roman"/>
          <w:sz w:val="24"/>
          <w:szCs w:val="24"/>
        </w:rPr>
        <w:t xml:space="preserve"> </w:t>
      </w:r>
      <w:r w:rsidR="006401D7">
        <w:rPr>
          <w:rFonts w:ascii="Times New Roman" w:hAnsi="Times New Roman"/>
          <w:sz w:val="24"/>
          <w:szCs w:val="24"/>
        </w:rPr>
        <w:t xml:space="preserve">г. Чебоксары, </w:t>
      </w:r>
      <w:r w:rsidR="006871CF">
        <w:rPr>
          <w:rFonts w:ascii="Times New Roman" w:hAnsi="Times New Roman"/>
          <w:sz w:val="24"/>
          <w:szCs w:val="24"/>
        </w:rPr>
        <w:t>ул. Константина Иванова, дом 96.</w:t>
      </w:r>
    </w:p>
    <w:p w:rsidR="00466E2C" w:rsidRPr="001215AF" w:rsidRDefault="00466E2C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 xml:space="preserve">Секция 9: </w:t>
      </w:r>
      <w:r w:rsidRPr="001215AF">
        <w:rPr>
          <w:rFonts w:ascii="Times New Roman" w:hAnsi="Times New Roman"/>
          <w:sz w:val="24"/>
          <w:szCs w:val="24"/>
        </w:rPr>
        <w:t>Педагогика и психология</w:t>
      </w:r>
    </w:p>
    <w:p w:rsidR="00411D6B" w:rsidRPr="000B59CA" w:rsidRDefault="00466E2C" w:rsidP="0043294B">
      <w:pPr>
        <w:pStyle w:val="a8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Модератор - Чебоксарский профессиональный колледж им. Н.В. Никольского</w:t>
      </w:r>
      <w:r w:rsidR="009522C2">
        <w:rPr>
          <w:rFonts w:ascii="Times New Roman" w:hAnsi="Times New Roman"/>
          <w:sz w:val="24"/>
          <w:szCs w:val="24"/>
        </w:rPr>
        <w:t xml:space="preserve"> Минобразования Чувашии</w:t>
      </w:r>
      <w:r w:rsidR="006871CF">
        <w:rPr>
          <w:rFonts w:ascii="Times New Roman" w:hAnsi="Times New Roman"/>
          <w:sz w:val="24"/>
          <w:szCs w:val="24"/>
        </w:rPr>
        <w:t xml:space="preserve">  по адресу: </w:t>
      </w:r>
      <w:r w:rsidR="00BB559A" w:rsidRPr="00BB559A">
        <w:rPr>
          <w:rFonts w:ascii="Times New Roman" w:hAnsi="Times New Roman"/>
          <w:sz w:val="24"/>
          <w:szCs w:val="24"/>
        </w:rPr>
        <w:t>г. Чебоксары, ул. Урукова, дом 8</w:t>
      </w:r>
      <w:r w:rsidR="006871CF">
        <w:rPr>
          <w:rFonts w:ascii="Times New Roman" w:hAnsi="Times New Roman"/>
          <w:sz w:val="24"/>
          <w:szCs w:val="24"/>
        </w:rPr>
        <w:t>.</w:t>
      </w:r>
    </w:p>
    <w:p w:rsidR="00411D6B" w:rsidRPr="009A6453" w:rsidRDefault="002144E7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0B59CA">
        <w:rPr>
          <w:rFonts w:ascii="Times New Roman" w:hAnsi="Times New Roman"/>
          <w:sz w:val="24"/>
          <w:szCs w:val="24"/>
        </w:rPr>
        <w:t xml:space="preserve"> </w:t>
      </w:r>
      <w:r w:rsidR="00BE2D4C" w:rsidRPr="002F2517">
        <w:rPr>
          <w:rFonts w:ascii="Times New Roman" w:hAnsi="Times New Roman"/>
          <w:sz w:val="24"/>
          <w:szCs w:val="24"/>
        </w:rPr>
        <w:t>Направления секций определены в соответствии</w:t>
      </w:r>
      <w:r w:rsidR="00BE2D4C">
        <w:rPr>
          <w:rFonts w:ascii="Times New Roman" w:hAnsi="Times New Roman"/>
          <w:sz w:val="24"/>
          <w:szCs w:val="24"/>
        </w:rPr>
        <w:t xml:space="preserve"> </w:t>
      </w:r>
      <w:r w:rsidR="000B59CA">
        <w:rPr>
          <w:rFonts w:ascii="Times New Roman" w:hAnsi="Times New Roman"/>
          <w:sz w:val="24"/>
          <w:szCs w:val="24"/>
        </w:rPr>
        <w:t xml:space="preserve">с </w:t>
      </w:r>
      <w:r w:rsidR="000B59CA" w:rsidRPr="009A6453">
        <w:rPr>
          <w:rFonts w:ascii="Times New Roman" w:hAnsi="Times New Roman"/>
          <w:sz w:val="24"/>
          <w:szCs w:val="24"/>
        </w:rPr>
        <w:t xml:space="preserve">Перечнем компетенций WorldSkills </w:t>
      </w:r>
      <w:r w:rsidR="000B59CA" w:rsidRPr="009A6453">
        <w:rPr>
          <w:rFonts w:ascii="Times New Roman" w:hAnsi="Times New Roman"/>
          <w:sz w:val="24"/>
          <w:szCs w:val="24"/>
          <w:lang w:val="en-US"/>
        </w:rPr>
        <w:t>Russia</w:t>
      </w:r>
      <w:r w:rsidR="000B59CA" w:rsidRPr="009A6453">
        <w:rPr>
          <w:rFonts w:ascii="Times New Roman" w:hAnsi="Times New Roman"/>
          <w:sz w:val="24"/>
          <w:szCs w:val="24"/>
        </w:rPr>
        <w:t xml:space="preserve"> (</w:t>
      </w:r>
      <w:r w:rsidR="00202EFB" w:rsidRPr="003607E6">
        <w:rPr>
          <w:rFonts w:ascii="Times New Roman" w:hAnsi="Times New Roman"/>
          <w:sz w:val="24"/>
          <w:szCs w:val="24"/>
        </w:rPr>
        <w:t xml:space="preserve">исключение секция </w:t>
      </w:r>
      <w:r w:rsidR="0007650E" w:rsidRPr="003607E6">
        <w:rPr>
          <w:rFonts w:ascii="Times New Roman" w:hAnsi="Times New Roman"/>
          <w:sz w:val="24"/>
          <w:szCs w:val="24"/>
        </w:rPr>
        <w:t xml:space="preserve"> </w:t>
      </w:r>
      <w:r w:rsidR="000B1CCA" w:rsidRPr="003607E6">
        <w:rPr>
          <w:rFonts w:ascii="Times New Roman" w:hAnsi="Times New Roman"/>
          <w:sz w:val="24"/>
          <w:szCs w:val="24"/>
        </w:rPr>
        <w:t>8</w:t>
      </w:r>
      <w:r w:rsidR="000B59CA" w:rsidRPr="003607E6">
        <w:rPr>
          <w:rFonts w:ascii="Times New Roman" w:hAnsi="Times New Roman"/>
          <w:sz w:val="24"/>
          <w:szCs w:val="24"/>
        </w:rPr>
        <w:t>)</w:t>
      </w:r>
      <w:r w:rsidR="00411D6B" w:rsidRPr="003607E6">
        <w:rPr>
          <w:rFonts w:ascii="Times New Roman" w:hAnsi="Times New Roman"/>
          <w:sz w:val="24"/>
          <w:szCs w:val="24"/>
        </w:rPr>
        <w:t>.</w:t>
      </w:r>
    </w:p>
    <w:p w:rsidR="00411D6B" w:rsidRDefault="00411D6B" w:rsidP="00343754">
      <w:pPr>
        <w:pStyle w:val="a8"/>
        <w:spacing w:after="0" w:line="36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4193E">
        <w:rPr>
          <w:rFonts w:ascii="Times New Roman" w:hAnsi="Times New Roman"/>
          <w:sz w:val="24"/>
          <w:szCs w:val="24"/>
        </w:rPr>
        <w:t>5.</w:t>
      </w:r>
      <w:r w:rsidR="001215AF" w:rsidRPr="00A4193E">
        <w:rPr>
          <w:rFonts w:ascii="Times New Roman" w:hAnsi="Times New Roman"/>
          <w:sz w:val="24"/>
          <w:szCs w:val="24"/>
        </w:rPr>
        <w:t>4</w:t>
      </w:r>
      <w:r w:rsidR="004F1F25" w:rsidRPr="00A4193E">
        <w:rPr>
          <w:rFonts w:ascii="Times New Roman" w:hAnsi="Times New Roman"/>
          <w:sz w:val="24"/>
          <w:szCs w:val="24"/>
        </w:rPr>
        <w:t xml:space="preserve">. </w:t>
      </w:r>
      <w:r w:rsidR="004F1F25" w:rsidRPr="00A4193E">
        <w:rPr>
          <w:rFonts w:ascii="Times New Roman" w:hAnsi="Times New Roman"/>
          <w:b/>
          <w:sz w:val="24"/>
          <w:szCs w:val="24"/>
        </w:rPr>
        <w:t>Научно-практическая</w:t>
      </w:r>
      <w:r w:rsidRPr="00A4193E">
        <w:rPr>
          <w:rFonts w:ascii="Times New Roman" w:hAnsi="Times New Roman"/>
          <w:b/>
          <w:sz w:val="24"/>
          <w:szCs w:val="24"/>
        </w:rPr>
        <w:t xml:space="preserve"> работа</w:t>
      </w:r>
      <w:r w:rsidR="004F1F25" w:rsidRPr="00A4193E">
        <w:rPr>
          <w:rFonts w:ascii="Times New Roman" w:hAnsi="Times New Roman"/>
          <w:b/>
          <w:sz w:val="24"/>
          <w:szCs w:val="24"/>
        </w:rPr>
        <w:t xml:space="preserve"> с завершенной практической частью (готовый продукт)</w:t>
      </w:r>
      <w:r w:rsidRPr="00A4193E">
        <w:rPr>
          <w:rFonts w:ascii="Times New Roman" w:hAnsi="Times New Roman"/>
          <w:b/>
          <w:sz w:val="24"/>
          <w:szCs w:val="24"/>
        </w:rPr>
        <w:t xml:space="preserve"> </w:t>
      </w:r>
      <w:r w:rsidRPr="00A4193E">
        <w:rPr>
          <w:rFonts w:ascii="Times New Roman" w:hAnsi="Times New Roman"/>
          <w:sz w:val="24"/>
          <w:szCs w:val="24"/>
        </w:rPr>
        <w:t>может</w:t>
      </w:r>
      <w:r w:rsidRPr="009A6453">
        <w:rPr>
          <w:rFonts w:ascii="Times New Roman" w:hAnsi="Times New Roman"/>
          <w:sz w:val="24"/>
          <w:szCs w:val="24"/>
        </w:rPr>
        <w:t xml:space="preserve"> быть индивидуальной или коллективной</w:t>
      </w:r>
      <w:r w:rsidR="00F274F5" w:rsidRPr="009A6453">
        <w:rPr>
          <w:rFonts w:ascii="Times New Roman" w:hAnsi="Times New Roman"/>
          <w:sz w:val="24"/>
          <w:szCs w:val="24"/>
        </w:rPr>
        <w:t xml:space="preserve"> (автор и </w:t>
      </w:r>
      <w:r w:rsidR="002F2B7D" w:rsidRPr="009A6453">
        <w:rPr>
          <w:rFonts w:ascii="Times New Roman" w:hAnsi="Times New Roman"/>
          <w:sz w:val="24"/>
          <w:szCs w:val="24"/>
        </w:rPr>
        <w:t xml:space="preserve"> один-</w:t>
      </w:r>
      <w:r w:rsidR="00F274F5" w:rsidRPr="009A6453">
        <w:rPr>
          <w:rFonts w:ascii="Times New Roman" w:hAnsi="Times New Roman"/>
          <w:sz w:val="24"/>
          <w:szCs w:val="24"/>
        </w:rPr>
        <w:t>два соавтора)</w:t>
      </w:r>
      <w:r w:rsidRPr="009A6453">
        <w:rPr>
          <w:rFonts w:ascii="Times New Roman" w:hAnsi="Times New Roman"/>
          <w:sz w:val="24"/>
          <w:szCs w:val="24"/>
        </w:rPr>
        <w:t>.</w:t>
      </w:r>
    </w:p>
    <w:p w:rsidR="00343754" w:rsidRPr="00F060B7" w:rsidRDefault="00343754" w:rsidP="00343754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060B7">
        <w:rPr>
          <w:rFonts w:ascii="Times New Roman" w:hAnsi="Times New Roman"/>
          <w:sz w:val="24"/>
          <w:szCs w:val="24"/>
        </w:rPr>
        <w:t xml:space="preserve">5.5. </w:t>
      </w:r>
      <w:r w:rsidRPr="00F060B7">
        <w:rPr>
          <w:rFonts w:ascii="Times New Roman" w:hAnsi="Times New Roman"/>
          <w:b/>
          <w:sz w:val="24"/>
          <w:szCs w:val="24"/>
        </w:rPr>
        <w:t>Готовый продукт</w:t>
      </w:r>
      <w:r w:rsidRPr="00F060B7">
        <w:rPr>
          <w:rFonts w:ascii="Times New Roman" w:hAnsi="Times New Roman"/>
          <w:sz w:val="24"/>
          <w:szCs w:val="24"/>
        </w:rPr>
        <w:t xml:space="preserve"> </w:t>
      </w:r>
      <w:r w:rsidR="00F060B7">
        <w:rPr>
          <w:rFonts w:ascii="Times New Roman" w:hAnsi="Times New Roman"/>
          <w:sz w:val="24"/>
          <w:szCs w:val="24"/>
        </w:rPr>
        <w:t xml:space="preserve">научно-практической работы </w:t>
      </w:r>
      <w:r w:rsidRPr="00F060B7">
        <w:rPr>
          <w:rFonts w:ascii="Times New Roman" w:hAnsi="Times New Roman"/>
          <w:sz w:val="24"/>
          <w:szCs w:val="24"/>
        </w:rPr>
        <w:t>может быть представлен следующими видами:</w:t>
      </w:r>
    </w:p>
    <w:p w:rsidR="00343754" w:rsidRPr="00F060B7" w:rsidRDefault="00343754" w:rsidP="0034375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060B7">
        <w:rPr>
          <w:rFonts w:ascii="Times New Roman" w:hAnsi="Times New Roman"/>
          <w:sz w:val="24"/>
          <w:szCs w:val="24"/>
        </w:rPr>
        <w:t xml:space="preserve">          - тематическая выставка;</w:t>
      </w:r>
    </w:p>
    <w:p w:rsidR="00343754" w:rsidRPr="00F060B7" w:rsidRDefault="00343754" w:rsidP="00343754">
      <w:pPr>
        <w:pStyle w:val="a8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060B7">
        <w:rPr>
          <w:rFonts w:ascii="Times New Roman" w:hAnsi="Times New Roman"/>
          <w:sz w:val="24"/>
          <w:szCs w:val="24"/>
        </w:rPr>
        <w:t>- рекламный буклет;</w:t>
      </w:r>
    </w:p>
    <w:p w:rsidR="00343754" w:rsidRPr="00F060B7" w:rsidRDefault="00343754" w:rsidP="00343754">
      <w:pPr>
        <w:pStyle w:val="a8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060B7">
        <w:rPr>
          <w:rFonts w:ascii="Times New Roman" w:hAnsi="Times New Roman"/>
          <w:sz w:val="24"/>
          <w:szCs w:val="24"/>
        </w:rPr>
        <w:t>- сценарий мероприятия, праздника;</w:t>
      </w:r>
    </w:p>
    <w:p w:rsidR="00343754" w:rsidRPr="00F060B7" w:rsidRDefault="00343754" w:rsidP="00343754">
      <w:pPr>
        <w:pStyle w:val="a8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060B7">
        <w:rPr>
          <w:rFonts w:ascii="Times New Roman" w:hAnsi="Times New Roman"/>
          <w:sz w:val="24"/>
          <w:szCs w:val="24"/>
        </w:rPr>
        <w:t>- видеоролик;</w:t>
      </w:r>
    </w:p>
    <w:p w:rsidR="00343754" w:rsidRPr="00F060B7" w:rsidRDefault="00F060B7" w:rsidP="00343754">
      <w:pPr>
        <w:pStyle w:val="a8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фантастический проект (напр</w:t>
      </w:r>
      <w:r w:rsidR="00447C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</w:t>
      </w:r>
      <w:r w:rsidR="00343754" w:rsidRPr="00F060B7">
        <w:rPr>
          <w:rFonts w:ascii="Times New Roman" w:hAnsi="Times New Roman"/>
          <w:sz w:val="24"/>
          <w:szCs w:val="24"/>
        </w:rPr>
        <w:t>р, «Город моей мечты»);</w:t>
      </w:r>
    </w:p>
    <w:p w:rsidR="00343754" w:rsidRPr="00F060B7" w:rsidRDefault="00343754" w:rsidP="00343754">
      <w:pPr>
        <w:pStyle w:val="a8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060B7">
        <w:rPr>
          <w:rFonts w:ascii="Times New Roman" w:hAnsi="Times New Roman"/>
          <w:sz w:val="24"/>
          <w:szCs w:val="24"/>
        </w:rPr>
        <w:lastRenderedPageBreak/>
        <w:t>-</w:t>
      </w:r>
      <w:r w:rsidR="009901A7" w:rsidRPr="00F060B7">
        <w:rPr>
          <w:rFonts w:ascii="Times New Roman" w:hAnsi="Times New Roman"/>
          <w:sz w:val="24"/>
          <w:szCs w:val="24"/>
        </w:rPr>
        <w:t xml:space="preserve"> </w:t>
      </w:r>
      <w:r w:rsidRPr="00F060B7">
        <w:rPr>
          <w:rFonts w:ascii="Times New Roman" w:hAnsi="Times New Roman"/>
          <w:sz w:val="24"/>
          <w:szCs w:val="24"/>
        </w:rPr>
        <w:t>стихотворение или музыкальное произведение собственного сочинения;</w:t>
      </w:r>
    </w:p>
    <w:p w:rsidR="00343754" w:rsidRPr="00F060B7" w:rsidRDefault="00343754" w:rsidP="00343754">
      <w:pPr>
        <w:pStyle w:val="a8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060B7">
        <w:rPr>
          <w:rFonts w:ascii="Times New Roman" w:hAnsi="Times New Roman"/>
          <w:sz w:val="24"/>
          <w:szCs w:val="24"/>
        </w:rPr>
        <w:t>- инсценировка;</w:t>
      </w:r>
    </w:p>
    <w:p w:rsidR="00343754" w:rsidRDefault="00343754" w:rsidP="00343754">
      <w:pPr>
        <w:pStyle w:val="a8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060B7">
        <w:rPr>
          <w:rFonts w:ascii="Times New Roman" w:hAnsi="Times New Roman"/>
          <w:sz w:val="24"/>
          <w:szCs w:val="24"/>
        </w:rPr>
        <w:t>- компьютерная анимация;</w:t>
      </w:r>
    </w:p>
    <w:p w:rsidR="00F060B7" w:rsidRDefault="00F060B7" w:rsidP="00343754">
      <w:pPr>
        <w:pStyle w:val="a8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-сайт;</w:t>
      </w:r>
    </w:p>
    <w:p w:rsidR="00343754" w:rsidRPr="00F060B7" w:rsidRDefault="00343754" w:rsidP="00343754">
      <w:pPr>
        <w:pStyle w:val="a8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060B7">
        <w:rPr>
          <w:rFonts w:ascii="Times New Roman" w:hAnsi="Times New Roman"/>
          <w:sz w:val="24"/>
          <w:szCs w:val="24"/>
        </w:rPr>
        <w:t>- оформление кабинета, стенда;</w:t>
      </w:r>
    </w:p>
    <w:p w:rsidR="00343754" w:rsidRPr="00F060B7" w:rsidRDefault="009901A7" w:rsidP="00343754">
      <w:pPr>
        <w:pStyle w:val="a8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060B7">
        <w:rPr>
          <w:rFonts w:ascii="Times New Roman" w:hAnsi="Times New Roman"/>
          <w:sz w:val="24"/>
          <w:szCs w:val="24"/>
        </w:rPr>
        <w:t>-</w:t>
      </w:r>
      <w:r w:rsidR="00343754" w:rsidRPr="00F060B7">
        <w:rPr>
          <w:rFonts w:ascii="Times New Roman" w:hAnsi="Times New Roman"/>
          <w:sz w:val="24"/>
          <w:szCs w:val="24"/>
        </w:rPr>
        <w:t>конкретные предложения по улучшению какой-либо ситуации (н-р, экологический проект)</w:t>
      </w:r>
      <w:r w:rsidRPr="00F060B7">
        <w:rPr>
          <w:rFonts w:ascii="Times New Roman" w:hAnsi="Times New Roman"/>
          <w:sz w:val="24"/>
          <w:szCs w:val="24"/>
        </w:rPr>
        <w:t>;</w:t>
      </w:r>
    </w:p>
    <w:p w:rsidR="00343754" w:rsidRPr="009A6453" w:rsidRDefault="00343754" w:rsidP="00343754">
      <w:pPr>
        <w:pStyle w:val="a8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 w:rsidRPr="00F060B7">
        <w:rPr>
          <w:rFonts w:ascii="Times New Roman" w:hAnsi="Times New Roman"/>
          <w:sz w:val="24"/>
          <w:szCs w:val="24"/>
        </w:rPr>
        <w:t xml:space="preserve">         </w:t>
      </w:r>
      <w:r w:rsidR="009901A7" w:rsidRPr="00F060B7">
        <w:rPr>
          <w:rFonts w:ascii="Times New Roman" w:hAnsi="Times New Roman"/>
          <w:sz w:val="24"/>
          <w:szCs w:val="24"/>
        </w:rPr>
        <w:t xml:space="preserve"> </w:t>
      </w:r>
      <w:r w:rsidRPr="00F060B7">
        <w:rPr>
          <w:rFonts w:ascii="Times New Roman" w:hAnsi="Times New Roman"/>
          <w:sz w:val="24"/>
          <w:szCs w:val="24"/>
        </w:rPr>
        <w:t>- макет чего-либо</w:t>
      </w:r>
      <w:r w:rsidR="009901A7" w:rsidRPr="00F060B7">
        <w:rPr>
          <w:rFonts w:ascii="Times New Roman" w:hAnsi="Times New Roman"/>
          <w:sz w:val="24"/>
          <w:szCs w:val="24"/>
        </w:rPr>
        <w:t xml:space="preserve"> и т.д.</w:t>
      </w:r>
    </w:p>
    <w:p w:rsidR="000B59CA" w:rsidRPr="000B59CA" w:rsidRDefault="000B59CA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43754">
        <w:rPr>
          <w:rFonts w:ascii="Times New Roman" w:hAnsi="Times New Roman"/>
          <w:sz w:val="24"/>
          <w:szCs w:val="24"/>
        </w:rPr>
        <w:t>6</w:t>
      </w:r>
      <w:r w:rsidRPr="000B59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Конференция</w:t>
      </w:r>
      <w:r w:rsidR="004F1F25">
        <w:rPr>
          <w:rFonts w:ascii="Times New Roman" w:hAnsi="Times New Roman"/>
          <w:sz w:val="24"/>
          <w:szCs w:val="24"/>
        </w:rPr>
        <w:t>-фестиваль</w:t>
      </w:r>
      <w:r>
        <w:rPr>
          <w:rFonts w:ascii="Times New Roman" w:hAnsi="Times New Roman"/>
          <w:sz w:val="24"/>
          <w:szCs w:val="24"/>
        </w:rPr>
        <w:t xml:space="preserve"> по секциям проводится </w:t>
      </w:r>
      <w:r w:rsidRPr="00BD51F5">
        <w:rPr>
          <w:rFonts w:ascii="Times New Roman" w:hAnsi="Times New Roman"/>
          <w:b/>
          <w:sz w:val="24"/>
          <w:szCs w:val="24"/>
        </w:rPr>
        <w:t>в два этапа</w:t>
      </w:r>
      <w:r w:rsidRPr="000B59CA">
        <w:rPr>
          <w:rFonts w:ascii="Times New Roman" w:hAnsi="Times New Roman"/>
          <w:sz w:val="24"/>
          <w:szCs w:val="24"/>
        </w:rPr>
        <w:t>:</w:t>
      </w:r>
    </w:p>
    <w:p w:rsidR="000B59CA" w:rsidRPr="000B59CA" w:rsidRDefault="00F274F5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первый</w:t>
      </w:r>
      <w:r w:rsidR="000B59CA" w:rsidRPr="000B59CA">
        <w:rPr>
          <w:rFonts w:ascii="Times New Roman" w:hAnsi="Times New Roman"/>
          <w:sz w:val="24"/>
          <w:szCs w:val="24"/>
        </w:rPr>
        <w:t xml:space="preserve"> – заочный этап (отбор экспертами лучших </w:t>
      </w:r>
      <w:r w:rsidR="00BD51F5" w:rsidRPr="004F1F25">
        <w:rPr>
          <w:rFonts w:ascii="Times New Roman" w:hAnsi="Times New Roman"/>
          <w:b/>
          <w:sz w:val="24"/>
          <w:szCs w:val="24"/>
        </w:rPr>
        <w:t xml:space="preserve">10 </w:t>
      </w:r>
      <w:r w:rsidR="000B59CA" w:rsidRPr="004F1F25">
        <w:rPr>
          <w:rFonts w:ascii="Times New Roman" w:hAnsi="Times New Roman"/>
          <w:b/>
          <w:sz w:val="24"/>
          <w:szCs w:val="24"/>
        </w:rPr>
        <w:t>работ</w:t>
      </w:r>
      <w:r w:rsidR="000B59CA" w:rsidRPr="000B59CA">
        <w:rPr>
          <w:rFonts w:ascii="Times New Roman" w:hAnsi="Times New Roman"/>
          <w:sz w:val="24"/>
          <w:szCs w:val="24"/>
        </w:rPr>
        <w:t xml:space="preserve"> на очный</w:t>
      </w:r>
      <w:r w:rsidR="00BD51F5">
        <w:rPr>
          <w:rFonts w:ascii="Times New Roman" w:hAnsi="Times New Roman"/>
          <w:sz w:val="24"/>
          <w:szCs w:val="24"/>
        </w:rPr>
        <w:t xml:space="preserve"> этап в формате онлайн</w:t>
      </w:r>
      <w:r w:rsidR="000B59CA" w:rsidRPr="000B59CA">
        <w:rPr>
          <w:rFonts w:ascii="Times New Roman" w:hAnsi="Times New Roman"/>
          <w:sz w:val="24"/>
          <w:szCs w:val="24"/>
        </w:rPr>
        <w:t xml:space="preserve">, финальный этап </w:t>
      </w:r>
      <w:r>
        <w:rPr>
          <w:rFonts w:ascii="Times New Roman" w:hAnsi="Times New Roman"/>
          <w:sz w:val="24"/>
          <w:szCs w:val="24"/>
        </w:rPr>
        <w:t>Конференции</w:t>
      </w:r>
      <w:r w:rsidR="004F1F25">
        <w:rPr>
          <w:rFonts w:ascii="Times New Roman" w:hAnsi="Times New Roman"/>
          <w:sz w:val="24"/>
          <w:szCs w:val="24"/>
        </w:rPr>
        <w:t>-фестиваля</w:t>
      </w:r>
      <w:r w:rsidR="000B59CA" w:rsidRPr="000B59CA">
        <w:rPr>
          <w:rFonts w:ascii="Times New Roman" w:hAnsi="Times New Roman"/>
          <w:sz w:val="24"/>
          <w:szCs w:val="24"/>
        </w:rPr>
        <w:t>).</w:t>
      </w:r>
    </w:p>
    <w:p w:rsidR="000B59CA" w:rsidRPr="000B59CA" w:rsidRDefault="003607E6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74F5">
        <w:rPr>
          <w:rFonts w:ascii="Times New Roman" w:hAnsi="Times New Roman"/>
          <w:sz w:val="24"/>
          <w:szCs w:val="24"/>
        </w:rPr>
        <w:t>второй</w:t>
      </w:r>
      <w:r w:rsidR="000B59CA" w:rsidRPr="000B59CA">
        <w:rPr>
          <w:rFonts w:ascii="Times New Roman" w:hAnsi="Times New Roman"/>
          <w:sz w:val="24"/>
          <w:szCs w:val="24"/>
        </w:rPr>
        <w:t xml:space="preserve"> – финальный этап в виде очной защиты </w:t>
      </w:r>
      <w:r w:rsidR="00F274F5">
        <w:rPr>
          <w:rFonts w:ascii="Times New Roman" w:hAnsi="Times New Roman"/>
          <w:sz w:val="24"/>
          <w:szCs w:val="24"/>
        </w:rPr>
        <w:t xml:space="preserve">  </w:t>
      </w:r>
      <w:r w:rsidR="004F1F25">
        <w:rPr>
          <w:rFonts w:ascii="Times New Roman" w:hAnsi="Times New Roman"/>
          <w:sz w:val="24"/>
          <w:szCs w:val="24"/>
        </w:rPr>
        <w:t>научно-практических работ</w:t>
      </w:r>
      <w:r w:rsidR="000B59CA" w:rsidRPr="000B59CA">
        <w:rPr>
          <w:rFonts w:ascii="Times New Roman" w:hAnsi="Times New Roman"/>
          <w:sz w:val="24"/>
          <w:szCs w:val="24"/>
        </w:rPr>
        <w:t xml:space="preserve"> авторами в </w:t>
      </w:r>
      <w:r w:rsidR="00BD51F5">
        <w:rPr>
          <w:rFonts w:ascii="Times New Roman" w:hAnsi="Times New Roman"/>
          <w:sz w:val="24"/>
          <w:szCs w:val="24"/>
        </w:rPr>
        <w:t>режиме он</w:t>
      </w:r>
      <w:r w:rsidR="00F274F5">
        <w:rPr>
          <w:rFonts w:ascii="Times New Roman" w:hAnsi="Times New Roman"/>
          <w:sz w:val="24"/>
          <w:szCs w:val="24"/>
        </w:rPr>
        <w:t xml:space="preserve">лайн </w:t>
      </w:r>
      <w:r w:rsidR="00BD51F5">
        <w:rPr>
          <w:rFonts w:ascii="Times New Roman" w:hAnsi="Times New Roman"/>
          <w:sz w:val="24"/>
          <w:szCs w:val="24"/>
        </w:rPr>
        <w:t xml:space="preserve">в вебинарной комнате </w:t>
      </w:r>
      <w:r w:rsidR="004F1F25">
        <w:rPr>
          <w:rFonts w:ascii="Times New Roman" w:hAnsi="Times New Roman"/>
          <w:sz w:val="24"/>
          <w:szCs w:val="24"/>
        </w:rPr>
        <w:t xml:space="preserve">Союза профессиональных образовательных организаций </w:t>
      </w:r>
      <w:r w:rsidR="00BD51F5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F274F5">
        <w:rPr>
          <w:rFonts w:ascii="Times New Roman" w:hAnsi="Times New Roman"/>
          <w:sz w:val="24"/>
          <w:szCs w:val="24"/>
        </w:rPr>
        <w:t xml:space="preserve">на базе </w:t>
      </w:r>
      <w:r w:rsidR="00BD51F5">
        <w:rPr>
          <w:rFonts w:ascii="Times New Roman" w:hAnsi="Times New Roman"/>
          <w:sz w:val="24"/>
          <w:szCs w:val="24"/>
        </w:rPr>
        <w:t xml:space="preserve">профессиональных </w:t>
      </w:r>
      <w:r w:rsidR="0043294B" w:rsidRPr="002F2517">
        <w:rPr>
          <w:rFonts w:ascii="Times New Roman" w:hAnsi="Times New Roman"/>
          <w:sz w:val="24"/>
          <w:szCs w:val="24"/>
        </w:rPr>
        <w:t>образовательных организаций</w:t>
      </w:r>
      <w:r w:rsidR="002F2B7D">
        <w:rPr>
          <w:rFonts w:ascii="Times New Roman" w:hAnsi="Times New Roman"/>
          <w:sz w:val="24"/>
          <w:szCs w:val="24"/>
        </w:rPr>
        <w:t>, ответственных</w:t>
      </w:r>
      <w:r w:rsidR="00F274F5">
        <w:rPr>
          <w:rFonts w:ascii="Times New Roman" w:hAnsi="Times New Roman"/>
          <w:sz w:val="24"/>
          <w:szCs w:val="24"/>
        </w:rPr>
        <w:t xml:space="preserve"> за работу соответствующих секций </w:t>
      </w:r>
      <w:r w:rsidR="000B59CA" w:rsidRPr="000B59CA">
        <w:rPr>
          <w:rFonts w:ascii="Times New Roman" w:hAnsi="Times New Roman"/>
          <w:sz w:val="24"/>
          <w:szCs w:val="24"/>
        </w:rPr>
        <w:t xml:space="preserve"> (данный этап будет</w:t>
      </w:r>
      <w:r w:rsidR="00F274F5">
        <w:rPr>
          <w:rFonts w:ascii="Times New Roman" w:hAnsi="Times New Roman"/>
          <w:sz w:val="24"/>
          <w:szCs w:val="24"/>
        </w:rPr>
        <w:t xml:space="preserve"> </w:t>
      </w:r>
      <w:r w:rsidR="000B59CA" w:rsidRPr="000B59CA">
        <w:rPr>
          <w:rFonts w:ascii="Times New Roman" w:hAnsi="Times New Roman"/>
          <w:sz w:val="24"/>
          <w:szCs w:val="24"/>
        </w:rPr>
        <w:t>оценивать</w:t>
      </w:r>
      <w:r w:rsidR="00F274F5">
        <w:rPr>
          <w:rFonts w:ascii="Times New Roman" w:hAnsi="Times New Roman"/>
          <w:sz w:val="24"/>
          <w:szCs w:val="24"/>
        </w:rPr>
        <w:t xml:space="preserve"> </w:t>
      </w:r>
      <w:r w:rsidR="000B59CA" w:rsidRPr="000B59CA">
        <w:rPr>
          <w:rFonts w:ascii="Times New Roman" w:hAnsi="Times New Roman"/>
          <w:sz w:val="24"/>
          <w:szCs w:val="24"/>
        </w:rPr>
        <w:t>жюри).</w:t>
      </w:r>
    </w:p>
    <w:p w:rsidR="003607E6" w:rsidRDefault="00BF56A5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F274F5">
        <w:rPr>
          <w:rFonts w:ascii="Times New Roman" w:hAnsi="Times New Roman"/>
          <w:sz w:val="24"/>
          <w:szCs w:val="24"/>
        </w:rPr>
        <w:t xml:space="preserve">. Представление </w:t>
      </w:r>
      <w:r w:rsidR="004F1F25">
        <w:rPr>
          <w:rFonts w:ascii="Times New Roman" w:hAnsi="Times New Roman"/>
          <w:sz w:val="24"/>
          <w:szCs w:val="24"/>
        </w:rPr>
        <w:t>научно-практических работ с завершен</w:t>
      </w:r>
      <w:r w:rsidR="009A6453">
        <w:rPr>
          <w:rFonts w:ascii="Times New Roman" w:hAnsi="Times New Roman"/>
          <w:sz w:val="24"/>
          <w:szCs w:val="24"/>
        </w:rPr>
        <w:t>ной практической частью (готовым</w:t>
      </w:r>
      <w:r w:rsidR="004F1F25">
        <w:rPr>
          <w:rFonts w:ascii="Times New Roman" w:hAnsi="Times New Roman"/>
          <w:sz w:val="24"/>
          <w:szCs w:val="24"/>
        </w:rPr>
        <w:t xml:space="preserve"> продукт</w:t>
      </w:r>
      <w:r w:rsidR="009A6453">
        <w:rPr>
          <w:rFonts w:ascii="Times New Roman" w:hAnsi="Times New Roman"/>
          <w:sz w:val="24"/>
          <w:szCs w:val="24"/>
        </w:rPr>
        <w:t>ом</w:t>
      </w:r>
      <w:r w:rsidR="004F1F25">
        <w:rPr>
          <w:rFonts w:ascii="Times New Roman" w:hAnsi="Times New Roman"/>
          <w:sz w:val="24"/>
          <w:szCs w:val="24"/>
        </w:rPr>
        <w:t xml:space="preserve">)  </w:t>
      </w:r>
      <w:r w:rsidR="000B59CA" w:rsidRPr="000B59CA">
        <w:rPr>
          <w:rFonts w:ascii="Times New Roman" w:hAnsi="Times New Roman"/>
          <w:sz w:val="24"/>
          <w:szCs w:val="24"/>
        </w:rPr>
        <w:t>на заочный этап конкурса</w:t>
      </w:r>
      <w:r w:rsidR="00F274F5">
        <w:rPr>
          <w:rFonts w:ascii="Times New Roman" w:hAnsi="Times New Roman"/>
          <w:sz w:val="24"/>
          <w:szCs w:val="24"/>
        </w:rPr>
        <w:t xml:space="preserve"> о</w:t>
      </w:r>
      <w:r w:rsidR="000B59CA" w:rsidRPr="000B59CA">
        <w:rPr>
          <w:rFonts w:ascii="Times New Roman" w:hAnsi="Times New Roman"/>
          <w:sz w:val="24"/>
          <w:szCs w:val="24"/>
        </w:rPr>
        <w:t>существляется</w:t>
      </w:r>
      <w:r w:rsidR="00F274F5">
        <w:rPr>
          <w:rFonts w:ascii="Times New Roman" w:hAnsi="Times New Roman"/>
          <w:sz w:val="24"/>
          <w:szCs w:val="24"/>
        </w:rPr>
        <w:t xml:space="preserve"> </w:t>
      </w:r>
      <w:r w:rsidR="000B59CA" w:rsidRPr="000B59CA">
        <w:rPr>
          <w:rFonts w:ascii="Times New Roman" w:hAnsi="Times New Roman"/>
          <w:sz w:val="24"/>
          <w:szCs w:val="24"/>
        </w:rPr>
        <w:t>профессиональными образовательными организациями</w:t>
      </w:r>
      <w:r w:rsidR="00F274F5">
        <w:rPr>
          <w:rFonts w:ascii="Times New Roman" w:hAnsi="Times New Roman"/>
          <w:sz w:val="24"/>
          <w:szCs w:val="24"/>
        </w:rPr>
        <w:t xml:space="preserve"> с пометкой КОНФЕРЕНЦИЯ</w:t>
      </w:r>
      <w:r w:rsidR="004168B6">
        <w:rPr>
          <w:rFonts w:ascii="Times New Roman" w:hAnsi="Times New Roman"/>
          <w:sz w:val="24"/>
          <w:szCs w:val="24"/>
        </w:rPr>
        <w:t>-ФЕСТИВАЛЬ</w:t>
      </w:r>
      <w:r w:rsidR="00F274F5">
        <w:rPr>
          <w:rFonts w:ascii="Times New Roman" w:hAnsi="Times New Roman"/>
          <w:sz w:val="24"/>
          <w:szCs w:val="24"/>
        </w:rPr>
        <w:t xml:space="preserve"> </w:t>
      </w:r>
      <w:r w:rsidR="000B59CA" w:rsidRPr="000B59CA">
        <w:rPr>
          <w:rFonts w:ascii="Times New Roman" w:hAnsi="Times New Roman"/>
          <w:sz w:val="24"/>
          <w:szCs w:val="24"/>
        </w:rPr>
        <w:t xml:space="preserve"> </w:t>
      </w:r>
    </w:p>
    <w:p w:rsidR="000B59CA" w:rsidRDefault="00D9360B" w:rsidP="0043294B">
      <w:pPr>
        <w:pStyle w:val="a8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B59CA" w:rsidRPr="00F274F5">
        <w:rPr>
          <w:rFonts w:ascii="Times New Roman" w:hAnsi="Times New Roman"/>
          <w:b/>
          <w:sz w:val="24"/>
          <w:szCs w:val="24"/>
        </w:rPr>
        <w:t>о</w:t>
      </w:r>
      <w:r w:rsidR="003607E6">
        <w:rPr>
          <w:rFonts w:ascii="Times New Roman" w:hAnsi="Times New Roman"/>
          <w:b/>
          <w:sz w:val="24"/>
          <w:szCs w:val="24"/>
        </w:rPr>
        <w:t xml:space="preserve"> </w:t>
      </w:r>
      <w:r w:rsidR="004F1F25">
        <w:rPr>
          <w:rFonts w:ascii="Times New Roman" w:hAnsi="Times New Roman"/>
          <w:b/>
          <w:sz w:val="24"/>
          <w:szCs w:val="24"/>
        </w:rPr>
        <w:t>7 марта</w:t>
      </w:r>
      <w:r w:rsidR="00F274F5" w:rsidRPr="00F274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2022</w:t>
      </w:r>
      <w:r w:rsidR="00F274F5">
        <w:rPr>
          <w:rFonts w:ascii="Times New Roman" w:hAnsi="Times New Roman"/>
          <w:b/>
          <w:sz w:val="24"/>
          <w:szCs w:val="24"/>
        </w:rPr>
        <w:t xml:space="preserve"> года по следующим электронным адресам:</w:t>
      </w:r>
    </w:p>
    <w:p w:rsidR="006401D7" w:rsidRDefault="006401D7" w:rsidP="0043294B">
      <w:pPr>
        <w:pStyle w:val="a8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6F79CE" w:rsidRPr="006871CF" w:rsidRDefault="006F79CE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871CF">
        <w:rPr>
          <w:rFonts w:ascii="Times New Roman" w:hAnsi="Times New Roman"/>
          <w:b/>
          <w:sz w:val="24"/>
          <w:szCs w:val="24"/>
        </w:rPr>
        <w:t>- секция 1</w:t>
      </w:r>
      <w:r w:rsidR="00B07E9A" w:rsidRPr="006871CF">
        <w:rPr>
          <w:rFonts w:ascii="Times New Roman" w:hAnsi="Times New Roman"/>
          <w:b/>
          <w:sz w:val="24"/>
          <w:szCs w:val="24"/>
        </w:rPr>
        <w:t xml:space="preserve"> </w:t>
      </w:r>
      <w:r w:rsidR="002517B7">
        <w:rPr>
          <w:rFonts w:ascii="Times New Roman" w:hAnsi="Times New Roman"/>
          <w:b/>
          <w:sz w:val="24"/>
          <w:szCs w:val="24"/>
        </w:rPr>
        <w:t>Марина Шумалкина</w:t>
      </w:r>
      <w:r w:rsidR="006871CF" w:rsidRPr="006871CF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6871CF" w:rsidRPr="006871CF">
          <w:rPr>
            <w:rStyle w:val="a9"/>
            <w:rFonts w:ascii="Times New Roman" w:hAnsi="Times New Roman"/>
            <w:b/>
            <w:sz w:val="24"/>
            <w:szCs w:val="24"/>
          </w:rPr>
          <w:t>marinas80@mail.ru</w:t>
        </w:r>
      </w:hyperlink>
      <w:r w:rsidR="006871CF">
        <w:rPr>
          <w:rFonts w:ascii="Times New Roman" w:hAnsi="Times New Roman"/>
          <w:b/>
          <w:sz w:val="24"/>
          <w:szCs w:val="24"/>
        </w:rPr>
        <w:t xml:space="preserve">, </w:t>
      </w:r>
      <w:r w:rsidR="006871CF">
        <w:rPr>
          <w:rFonts w:ascii="Times New Roman" w:hAnsi="Times New Roman"/>
          <w:sz w:val="24"/>
          <w:szCs w:val="24"/>
        </w:rPr>
        <w:t>Шумалкина М.В.</w:t>
      </w:r>
    </w:p>
    <w:p w:rsidR="006F79CE" w:rsidRPr="006871CF" w:rsidRDefault="006F79CE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871CF">
        <w:rPr>
          <w:rFonts w:ascii="Times New Roman" w:hAnsi="Times New Roman"/>
          <w:b/>
          <w:sz w:val="24"/>
          <w:szCs w:val="24"/>
        </w:rPr>
        <w:t>- секция 2</w:t>
      </w:r>
      <w:r w:rsidR="002517B7">
        <w:rPr>
          <w:rFonts w:ascii="Times New Roman" w:hAnsi="Times New Roman"/>
          <w:b/>
          <w:sz w:val="24"/>
          <w:szCs w:val="24"/>
        </w:rPr>
        <w:t xml:space="preserve"> Ольга Кузнецова</w:t>
      </w:r>
      <w:r w:rsidR="00B07E9A" w:rsidRPr="006871CF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093745" w:rsidRPr="006871CF">
          <w:rPr>
            <w:rStyle w:val="a9"/>
            <w:rFonts w:ascii="Times New Roman" w:hAnsi="Times New Roman"/>
            <w:b/>
            <w:sz w:val="24"/>
            <w:szCs w:val="24"/>
          </w:rPr>
          <w:t>chebemk@mail.ru</w:t>
        </w:r>
      </w:hyperlink>
      <w:r w:rsidR="00B07E9A" w:rsidRPr="006871CF">
        <w:rPr>
          <w:rFonts w:ascii="Times New Roman" w:hAnsi="Times New Roman"/>
          <w:b/>
          <w:sz w:val="24"/>
          <w:szCs w:val="24"/>
        </w:rPr>
        <w:t xml:space="preserve">, </w:t>
      </w:r>
      <w:r w:rsidR="00B07E9A" w:rsidRPr="006871CF">
        <w:rPr>
          <w:rFonts w:ascii="Times New Roman" w:hAnsi="Times New Roman"/>
          <w:sz w:val="24"/>
          <w:szCs w:val="24"/>
        </w:rPr>
        <w:t>Кузнецова О.Б.</w:t>
      </w:r>
    </w:p>
    <w:p w:rsidR="006F79CE" w:rsidRPr="006871CF" w:rsidRDefault="006F79CE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871CF">
        <w:rPr>
          <w:rFonts w:ascii="Times New Roman" w:hAnsi="Times New Roman"/>
          <w:b/>
          <w:sz w:val="24"/>
          <w:szCs w:val="24"/>
        </w:rPr>
        <w:t>- секция 3</w:t>
      </w:r>
      <w:r w:rsidR="002F2B7D" w:rsidRPr="006871CF">
        <w:rPr>
          <w:rFonts w:ascii="Times New Roman" w:hAnsi="Times New Roman"/>
          <w:sz w:val="24"/>
          <w:szCs w:val="24"/>
        </w:rPr>
        <w:t xml:space="preserve"> </w:t>
      </w:r>
      <w:r w:rsidR="002F2B7D" w:rsidRPr="006871CF">
        <w:rPr>
          <w:rFonts w:ascii="Times New Roman" w:hAnsi="Times New Roman"/>
          <w:b/>
          <w:sz w:val="24"/>
          <w:szCs w:val="24"/>
        </w:rPr>
        <w:t xml:space="preserve">Светлана Кондратьева </w:t>
      </w:r>
      <w:hyperlink r:id="rId10" w:history="1">
        <w:r w:rsidR="00093745" w:rsidRPr="006871CF">
          <w:rPr>
            <w:rStyle w:val="a9"/>
            <w:rFonts w:ascii="Times New Roman" w:hAnsi="Times New Roman"/>
            <w:b/>
            <w:sz w:val="24"/>
            <w:szCs w:val="24"/>
          </w:rPr>
          <w:t>skondrateva1@rambler.ru</w:t>
        </w:r>
      </w:hyperlink>
      <w:r w:rsidR="002F2B7D" w:rsidRPr="006871CF">
        <w:rPr>
          <w:rFonts w:ascii="Times New Roman" w:hAnsi="Times New Roman"/>
          <w:b/>
          <w:sz w:val="24"/>
          <w:szCs w:val="24"/>
        </w:rPr>
        <w:t xml:space="preserve">, </w:t>
      </w:r>
      <w:r w:rsidR="002F2B7D" w:rsidRPr="006871CF">
        <w:rPr>
          <w:rFonts w:ascii="Times New Roman" w:hAnsi="Times New Roman"/>
          <w:sz w:val="24"/>
          <w:szCs w:val="24"/>
        </w:rPr>
        <w:t>Кондратьева С.П.</w:t>
      </w:r>
    </w:p>
    <w:p w:rsidR="006F79CE" w:rsidRPr="006871CF" w:rsidRDefault="006F79CE" w:rsidP="0043294B">
      <w:pPr>
        <w:pStyle w:val="a8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 w:rsidRPr="006871CF">
        <w:rPr>
          <w:rFonts w:ascii="Times New Roman" w:hAnsi="Times New Roman"/>
          <w:b/>
          <w:sz w:val="24"/>
          <w:szCs w:val="24"/>
        </w:rPr>
        <w:t>- секция 4</w:t>
      </w:r>
      <w:r w:rsidR="002F2B7D" w:rsidRPr="006871CF">
        <w:rPr>
          <w:rFonts w:ascii="Times New Roman" w:hAnsi="Times New Roman"/>
          <w:sz w:val="24"/>
          <w:szCs w:val="24"/>
        </w:rPr>
        <w:t xml:space="preserve"> </w:t>
      </w:r>
      <w:r w:rsidR="002F2B7D" w:rsidRPr="006871CF">
        <w:rPr>
          <w:rFonts w:ascii="Times New Roman" w:hAnsi="Times New Roman"/>
          <w:b/>
          <w:sz w:val="24"/>
          <w:szCs w:val="24"/>
        </w:rPr>
        <w:t xml:space="preserve"> Марина</w:t>
      </w:r>
      <w:r w:rsidR="002517B7">
        <w:rPr>
          <w:rFonts w:ascii="Times New Roman" w:hAnsi="Times New Roman"/>
          <w:b/>
          <w:sz w:val="24"/>
          <w:szCs w:val="24"/>
        </w:rPr>
        <w:t xml:space="preserve"> Тюрина</w:t>
      </w:r>
      <w:r w:rsidR="002F2B7D" w:rsidRPr="006871CF">
        <w:rPr>
          <w:rFonts w:ascii="Times New Roman" w:hAnsi="Times New Roman"/>
          <w:b/>
          <w:sz w:val="24"/>
          <w:szCs w:val="24"/>
        </w:rPr>
        <w:t xml:space="preserve"> </w:t>
      </w:r>
      <w:hyperlink r:id="rId11" w:history="1">
        <w:r w:rsidR="006F1E12" w:rsidRPr="006871CF">
          <w:rPr>
            <w:rStyle w:val="a9"/>
            <w:rFonts w:ascii="Times New Roman" w:hAnsi="Times New Roman"/>
            <w:b/>
            <w:sz w:val="24"/>
            <w:szCs w:val="24"/>
          </w:rPr>
          <w:t>tjurinamn@chst.edu.ru</w:t>
        </w:r>
      </w:hyperlink>
      <w:r w:rsidR="006F1E12" w:rsidRPr="006871CF">
        <w:rPr>
          <w:rFonts w:ascii="Times New Roman" w:hAnsi="Times New Roman"/>
          <w:b/>
          <w:sz w:val="24"/>
          <w:szCs w:val="24"/>
        </w:rPr>
        <w:t xml:space="preserve">, </w:t>
      </w:r>
      <w:r w:rsidR="006F1E12" w:rsidRPr="006871CF">
        <w:rPr>
          <w:rFonts w:ascii="Times New Roman" w:hAnsi="Times New Roman"/>
          <w:sz w:val="24"/>
          <w:szCs w:val="24"/>
        </w:rPr>
        <w:t>Тюрина М.Н</w:t>
      </w:r>
      <w:r w:rsidR="006F1E12" w:rsidRPr="006871CF">
        <w:rPr>
          <w:rFonts w:ascii="Times New Roman" w:hAnsi="Times New Roman"/>
          <w:b/>
          <w:sz w:val="24"/>
          <w:szCs w:val="24"/>
        </w:rPr>
        <w:t>.</w:t>
      </w:r>
    </w:p>
    <w:p w:rsidR="006F79CE" w:rsidRPr="006871CF" w:rsidRDefault="006F79CE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871CF">
        <w:rPr>
          <w:rFonts w:ascii="Times New Roman" w:hAnsi="Times New Roman"/>
          <w:b/>
          <w:sz w:val="24"/>
          <w:szCs w:val="24"/>
        </w:rPr>
        <w:t>- секция 5</w:t>
      </w:r>
      <w:r w:rsidR="002F2B7D" w:rsidRPr="006871CF">
        <w:rPr>
          <w:rFonts w:ascii="Times New Roman" w:hAnsi="Times New Roman"/>
          <w:sz w:val="24"/>
          <w:szCs w:val="24"/>
        </w:rPr>
        <w:t xml:space="preserve"> </w:t>
      </w:r>
      <w:r w:rsidR="002517B7">
        <w:rPr>
          <w:rFonts w:ascii="Times New Roman" w:hAnsi="Times New Roman"/>
          <w:b/>
          <w:sz w:val="24"/>
          <w:szCs w:val="24"/>
        </w:rPr>
        <w:t>Надежда</w:t>
      </w:r>
      <w:r w:rsidR="002F2B7D" w:rsidRPr="006871CF">
        <w:rPr>
          <w:rFonts w:ascii="Times New Roman" w:hAnsi="Times New Roman"/>
          <w:b/>
          <w:sz w:val="24"/>
          <w:szCs w:val="24"/>
        </w:rPr>
        <w:t xml:space="preserve"> Александрова </w:t>
      </w:r>
      <w:hyperlink r:id="rId12" w:history="1">
        <w:r w:rsidR="00093745" w:rsidRPr="006871CF">
          <w:rPr>
            <w:rStyle w:val="a9"/>
            <w:rFonts w:ascii="Times New Roman" w:hAnsi="Times New Roman"/>
            <w:b/>
            <w:sz w:val="24"/>
            <w:szCs w:val="24"/>
          </w:rPr>
          <w:t>catt.101@yandex.ru</w:t>
        </w:r>
      </w:hyperlink>
      <w:r w:rsidR="005E48FD" w:rsidRPr="006871CF">
        <w:rPr>
          <w:rFonts w:ascii="Times New Roman" w:hAnsi="Times New Roman"/>
          <w:b/>
          <w:sz w:val="24"/>
          <w:szCs w:val="24"/>
        </w:rPr>
        <w:t xml:space="preserve">, </w:t>
      </w:r>
      <w:r w:rsidR="005E48FD" w:rsidRPr="006871CF">
        <w:rPr>
          <w:rFonts w:ascii="Times New Roman" w:hAnsi="Times New Roman"/>
          <w:sz w:val="24"/>
          <w:szCs w:val="24"/>
        </w:rPr>
        <w:t>Александрова Н.Ю.</w:t>
      </w:r>
    </w:p>
    <w:p w:rsidR="006F79CE" w:rsidRPr="006871CF" w:rsidRDefault="006F79CE" w:rsidP="0043294B">
      <w:pPr>
        <w:pStyle w:val="a8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 w:rsidRPr="006871CF">
        <w:rPr>
          <w:rFonts w:ascii="Times New Roman" w:hAnsi="Times New Roman"/>
          <w:b/>
          <w:sz w:val="24"/>
          <w:szCs w:val="24"/>
        </w:rPr>
        <w:t>- секция 6</w:t>
      </w:r>
      <w:r w:rsidR="002F2B7D" w:rsidRPr="006871CF">
        <w:rPr>
          <w:rFonts w:ascii="Times New Roman" w:hAnsi="Times New Roman"/>
          <w:sz w:val="24"/>
          <w:szCs w:val="24"/>
        </w:rPr>
        <w:t xml:space="preserve"> </w:t>
      </w:r>
      <w:r w:rsidR="00A90A12" w:rsidRPr="00A90A12">
        <w:rPr>
          <w:rFonts w:ascii="Times New Roman" w:hAnsi="Times New Roman"/>
          <w:b/>
          <w:sz w:val="24"/>
          <w:szCs w:val="24"/>
        </w:rPr>
        <w:t>Надежда Падюкина</w:t>
      </w:r>
      <w:r w:rsidR="00A90A12">
        <w:rPr>
          <w:rFonts w:ascii="Times New Roman" w:hAnsi="Times New Roman"/>
          <w:b/>
          <w:sz w:val="24"/>
          <w:szCs w:val="24"/>
        </w:rPr>
        <w:t xml:space="preserve">  </w:t>
      </w:r>
      <w:hyperlink r:id="rId13" w:history="1">
        <w:r w:rsidR="00A90A12" w:rsidRPr="00BE4A74">
          <w:rPr>
            <w:rStyle w:val="a9"/>
            <w:rFonts w:ascii="Times New Roman" w:hAnsi="Times New Roman"/>
            <w:b/>
            <w:sz w:val="24"/>
            <w:szCs w:val="24"/>
          </w:rPr>
          <w:t>zav.s.u@mail.ru</w:t>
        </w:r>
      </w:hyperlink>
      <w:r w:rsidR="00A90A12">
        <w:rPr>
          <w:rFonts w:ascii="Times New Roman" w:hAnsi="Times New Roman"/>
          <w:b/>
          <w:sz w:val="24"/>
          <w:szCs w:val="24"/>
        </w:rPr>
        <w:t xml:space="preserve"> , </w:t>
      </w:r>
      <w:r w:rsidR="00A90A12">
        <w:rPr>
          <w:rFonts w:ascii="Times New Roman" w:hAnsi="Times New Roman"/>
          <w:sz w:val="24"/>
          <w:szCs w:val="24"/>
        </w:rPr>
        <w:t>Падюкина Н.В.</w:t>
      </w:r>
    </w:p>
    <w:p w:rsidR="005E48FD" w:rsidRPr="006871CF" w:rsidRDefault="006F79CE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871CF">
        <w:rPr>
          <w:rFonts w:ascii="Times New Roman" w:hAnsi="Times New Roman"/>
          <w:b/>
          <w:sz w:val="24"/>
          <w:szCs w:val="24"/>
        </w:rPr>
        <w:t xml:space="preserve">- секция </w:t>
      </w:r>
      <w:r w:rsidRPr="002517B7">
        <w:rPr>
          <w:rFonts w:ascii="Times New Roman" w:hAnsi="Times New Roman"/>
          <w:b/>
          <w:sz w:val="24"/>
          <w:szCs w:val="24"/>
        </w:rPr>
        <w:t>7</w:t>
      </w:r>
      <w:r w:rsidR="002F2B7D" w:rsidRPr="006871CF">
        <w:rPr>
          <w:rFonts w:ascii="Times New Roman" w:hAnsi="Times New Roman"/>
          <w:sz w:val="24"/>
          <w:szCs w:val="24"/>
        </w:rPr>
        <w:t xml:space="preserve"> </w:t>
      </w:r>
      <w:r w:rsidR="002517B7">
        <w:rPr>
          <w:rFonts w:ascii="Times New Roman" w:hAnsi="Times New Roman"/>
          <w:b/>
          <w:sz w:val="24"/>
          <w:szCs w:val="24"/>
        </w:rPr>
        <w:t>Надежда</w:t>
      </w:r>
      <w:r w:rsidR="005E48FD" w:rsidRPr="006871CF">
        <w:rPr>
          <w:rFonts w:ascii="Times New Roman" w:hAnsi="Times New Roman"/>
          <w:b/>
          <w:sz w:val="24"/>
          <w:szCs w:val="24"/>
        </w:rPr>
        <w:t xml:space="preserve"> Ал</w:t>
      </w:r>
      <w:r w:rsidR="00093745" w:rsidRPr="006871CF">
        <w:rPr>
          <w:rFonts w:ascii="Times New Roman" w:hAnsi="Times New Roman"/>
          <w:b/>
          <w:sz w:val="24"/>
          <w:szCs w:val="24"/>
        </w:rPr>
        <w:t xml:space="preserve">ександрова </w:t>
      </w:r>
      <w:hyperlink r:id="rId14" w:history="1">
        <w:r w:rsidR="00093745" w:rsidRPr="006871CF">
          <w:rPr>
            <w:rStyle w:val="a9"/>
            <w:rFonts w:ascii="Times New Roman" w:hAnsi="Times New Roman"/>
            <w:b/>
            <w:sz w:val="24"/>
            <w:szCs w:val="24"/>
          </w:rPr>
          <w:t>catt.101@yandex.ru</w:t>
        </w:r>
      </w:hyperlink>
      <w:r w:rsidR="00093745" w:rsidRPr="006871CF">
        <w:rPr>
          <w:rFonts w:ascii="Times New Roman" w:hAnsi="Times New Roman"/>
          <w:b/>
          <w:sz w:val="24"/>
          <w:szCs w:val="24"/>
        </w:rPr>
        <w:t xml:space="preserve"> </w:t>
      </w:r>
      <w:r w:rsidR="005E48FD" w:rsidRPr="006871CF">
        <w:rPr>
          <w:rFonts w:ascii="Times New Roman" w:hAnsi="Times New Roman"/>
          <w:b/>
          <w:sz w:val="24"/>
          <w:szCs w:val="24"/>
        </w:rPr>
        <w:t xml:space="preserve">, </w:t>
      </w:r>
      <w:r w:rsidR="005E48FD" w:rsidRPr="006871CF">
        <w:rPr>
          <w:rFonts w:ascii="Times New Roman" w:hAnsi="Times New Roman"/>
          <w:sz w:val="24"/>
          <w:szCs w:val="24"/>
        </w:rPr>
        <w:t>Александрова Н.Ю.</w:t>
      </w:r>
    </w:p>
    <w:p w:rsidR="006F79CE" w:rsidRPr="006871CF" w:rsidRDefault="006F79CE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871CF">
        <w:rPr>
          <w:rFonts w:ascii="Times New Roman" w:hAnsi="Times New Roman"/>
          <w:b/>
          <w:sz w:val="24"/>
          <w:szCs w:val="24"/>
        </w:rPr>
        <w:t>- секция 8</w:t>
      </w:r>
      <w:r w:rsidR="00B07E9A" w:rsidRPr="006871CF">
        <w:rPr>
          <w:rFonts w:ascii="Times New Roman" w:hAnsi="Times New Roman"/>
          <w:sz w:val="24"/>
          <w:szCs w:val="24"/>
        </w:rPr>
        <w:t xml:space="preserve">  </w:t>
      </w:r>
      <w:r w:rsidR="00B07E9A" w:rsidRPr="006871CF">
        <w:rPr>
          <w:rFonts w:ascii="Times New Roman" w:hAnsi="Times New Roman"/>
          <w:b/>
          <w:sz w:val="24"/>
          <w:szCs w:val="24"/>
        </w:rPr>
        <w:t xml:space="preserve">Ирина Ерохина </w:t>
      </w:r>
      <w:hyperlink r:id="rId15" w:history="1">
        <w:r w:rsidR="00093745" w:rsidRPr="006871CF">
          <w:rPr>
            <w:rStyle w:val="a9"/>
            <w:rFonts w:ascii="Times New Roman" w:hAnsi="Times New Roman"/>
            <w:b/>
            <w:sz w:val="24"/>
            <w:szCs w:val="24"/>
          </w:rPr>
          <w:t>eiv100@rambler.ru</w:t>
        </w:r>
      </w:hyperlink>
      <w:r w:rsidR="00093745" w:rsidRPr="006871CF">
        <w:rPr>
          <w:rFonts w:ascii="Times New Roman" w:hAnsi="Times New Roman"/>
          <w:b/>
          <w:sz w:val="24"/>
          <w:szCs w:val="24"/>
        </w:rPr>
        <w:t>,</w:t>
      </w:r>
      <w:r w:rsidR="00B07E9A" w:rsidRPr="006871CF">
        <w:rPr>
          <w:rFonts w:ascii="Times New Roman" w:hAnsi="Times New Roman"/>
          <w:b/>
          <w:sz w:val="24"/>
          <w:szCs w:val="24"/>
        </w:rPr>
        <w:t xml:space="preserve"> </w:t>
      </w:r>
      <w:r w:rsidR="00B07E9A" w:rsidRPr="006871CF">
        <w:rPr>
          <w:rFonts w:ascii="Times New Roman" w:hAnsi="Times New Roman"/>
          <w:sz w:val="24"/>
          <w:szCs w:val="24"/>
        </w:rPr>
        <w:t>Ерохина И.В.</w:t>
      </w:r>
    </w:p>
    <w:p w:rsidR="00207434" w:rsidRPr="00207434" w:rsidRDefault="006F79CE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871CF">
        <w:rPr>
          <w:rFonts w:ascii="Times New Roman" w:hAnsi="Times New Roman"/>
          <w:b/>
          <w:sz w:val="24"/>
          <w:szCs w:val="24"/>
        </w:rPr>
        <w:t xml:space="preserve">- секция </w:t>
      </w:r>
      <w:r w:rsidRPr="002517B7">
        <w:rPr>
          <w:rFonts w:ascii="Times New Roman" w:hAnsi="Times New Roman"/>
          <w:b/>
          <w:sz w:val="24"/>
          <w:szCs w:val="24"/>
        </w:rPr>
        <w:t>9</w:t>
      </w:r>
      <w:r w:rsidR="007E0591" w:rsidRPr="002517B7">
        <w:rPr>
          <w:rFonts w:ascii="Times New Roman" w:hAnsi="Times New Roman"/>
          <w:b/>
          <w:sz w:val="24"/>
          <w:szCs w:val="24"/>
        </w:rPr>
        <w:t xml:space="preserve"> </w:t>
      </w:r>
      <w:r w:rsidR="002517B7" w:rsidRPr="002517B7">
        <w:rPr>
          <w:rFonts w:ascii="Times New Roman" w:hAnsi="Times New Roman"/>
          <w:b/>
          <w:sz w:val="24"/>
          <w:szCs w:val="24"/>
        </w:rPr>
        <w:t>Алина Ефимова</w:t>
      </w:r>
      <w:r w:rsidR="007E0591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207434" w:rsidRPr="00472861">
          <w:rPr>
            <w:rStyle w:val="a9"/>
            <w:rFonts w:ascii="Times New Roman" w:hAnsi="Times New Roman"/>
            <w:b/>
            <w:sz w:val="24"/>
            <w:szCs w:val="24"/>
          </w:rPr>
          <w:t>lina.efimova2010@yandex.ru</w:t>
        </w:r>
      </w:hyperlink>
      <w:r w:rsidR="00207434" w:rsidRPr="00207434">
        <w:rPr>
          <w:rFonts w:ascii="Times New Roman" w:hAnsi="Times New Roman"/>
          <w:sz w:val="24"/>
          <w:szCs w:val="24"/>
        </w:rPr>
        <w:t xml:space="preserve"> </w:t>
      </w:r>
      <w:r w:rsidR="00207434">
        <w:rPr>
          <w:rFonts w:ascii="Times New Roman" w:hAnsi="Times New Roman"/>
          <w:sz w:val="24"/>
          <w:szCs w:val="24"/>
        </w:rPr>
        <w:t xml:space="preserve">, </w:t>
      </w:r>
      <w:r w:rsidR="002517B7">
        <w:rPr>
          <w:rFonts w:ascii="Times New Roman" w:hAnsi="Times New Roman"/>
          <w:sz w:val="24"/>
          <w:szCs w:val="24"/>
        </w:rPr>
        <w:t>Ефимова А.А.</w:t>
      </w:r>
    </w:p>
    <w:p w:rsidR="006F1E12" w:rsidRPr="006871CF" w:rsidRDefault="006F1E12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7A7AB2" w:rsidRPr="007A7AB2" w:rsidRDefault="007A7AB2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A7AB2">
        <w:rPr>
          <w:rFonts w:ascii="Times New Roman" w:hAnsi="Times New Roman"/>
          <w:sz w:val="24"/>
          <w:szCs w:val="24"/>
        </w:rPr>
        <w:t>в следующем виде:</w:t>
      </w:r>
    </w:p>
    <w:p w:rsidR="007A7AB2" w:rsidRPr="007A7AB2" w:rsidRDefault="007A7AB2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A7AB2">
        <w:rPr>
          <w:rFonts w:ascii="Times New Roman" w:hAnsi="Times New Roman"/>
          <w:sz w:val="24"/>
          <w:szCs w:val="24"/>
        </w:rPr>
        <w:t>1) за</w:t>
      </w:r>
      <w:r>
        <w:rPr>
          <w:rFonts w:ascii="Times New Roman" w:hAnsi="Times New Roman"/>
          <w:sz w:val="24"/>
          <w:szCs w:val="24"/>
        </w:rPr>
        <w:t>явка</w:t>
      </w:r>
      <w:r w:rsidRPr="007A7AB2">
        <w:rPr>
          <w:rFonts w:ascii="Times New Roman" w:hAnsi="Times New Roman"/>
          <w:sz w:val="24"/>
          <w:szCs w:val="24"/>
        </w:rPr>
        <w:t xml:space="preserve"> в электронном варианте</w:t>
      </w:r>
      <w:r w:rsidR="00093745">
        <w:rPr>
          <w:rFonts w:ascii="Times New Roman" w:hAnsi="Times New Roman"/>
          <w:sz w:val="24"/>
          <w:szCs w:val="24"/>
        </w:rPr>
        <w:t>, расширение</w:t>
      </w:r>
      <w:r w:rsidR="00093745" w:rsidRPr="00093745">
        <w:rPr>
          <w:rFonts w:ascii="Times New Roman" w:hAnsi="Times New Roman"/>
          <w:sz w:val="24"/>
          <w:szCs w:val="24"/>
        </w:rPr>
        <w:t xml:space="preserve"> </w:t>
      </w:r>
      <w:r w:rsidR="00093745">
        <w:rPr>
          <w:rFonts w:ascii="Times New Roman" w:hAnsi="Times New Roman"/>
          <w:sz w:val="24"/>
          <w:szCs w:val="24"/>
        </w:rPr>
        <w:t xml:space="preserve">и </w:t>
      </w:r>
      <w:r w:rsidR="00093745">
        <w:rPr>
          <w:rFonts w:ascii="Times New Roman" w:hAnsi="Times New Roman"/>
          <w:sz w:val="24"/>
          <w:szCs w:val="24"/>
          <w:lang w:val="en-US"/>
        </w:rPr>
        <w:t>PDF</w:t>
      </w:r>
      <w:r w:rsidR="00093745">
        <w:rPr>
          <w:rFonts w:ascii="Times New Roman" w:hAnsi="Times New Roman"/>
          <w:sz w:val="24"/>
          <w:szCs w:val="24"/>
        </w:rPr>
        <w:t>,</w:t>
      </w:r>
      <w:r w:rsidR="00093745" w:rsidRPr="00093745">
        <w:rPr>
          <w:rFonts w:ascii="Times New Roman" w:hAnsi="Times New Roman"/>
          <w:sz w:val="24"/>
          <w:szCs w:val="24"/>
        </w:rPr>
        <w:t xml:space="preserve"> </w:t>
      </w:r>
      <w:r w:rsidR="00093745" w:rsidRPr="002517B7">
        <w:rPr>
          <w:rFonts w:ascii="Times New Roman" w:hAnsi="Times New Roman"/>
          <w:b/>
          <w:sz w:val="24"/>
          <w:szCs w:val="24"/>
        </w:rPr>
        <w:t xml:space="preserve">и </w:t>
      </w:r>
      <w:r w:rsidR="00093745" w:rsidRPr="002517B7">
        <w:rPr>
          <w:rFonts w:ascii="Times New Roman" w:hAnsi="Times New Roman"/>
          <w:b/>
          <w:sz w:val="24"/>
          <w:szCs w:val="24"/>
          <w:lang w:val="en-US"/>
        </w:rPr>
        <w:t>DOCX</w:t>
      </w:r>
      <w:r w:rsidRPr="007A7AB2">
        <w:rPr>
          <w:rFonts w:ascii="Times New Roman" w:hAnsi="Times New Roman"/>
          <w:sz w:val="24"/>
          <w:szCs w:val="24"/>
        </w:rPr>
        <w:t xml:space="preserve"> (приложение А);</w:t>
      </w:r>
    </w:p>
    <w:p w:rsidR="007A7AB2" w:rsidRDefault="007A7AB2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A7AB2">
        <w:rPr>
          <w:rFonts w:ascii="Times New Roman" w:hAnsi="Times New Roman"/>
          <w:sz w:val="24"/>
          <w:szCs w:val="24"/>
        </w:rPr>
        <w:t>2) материалы для публикации в электронном варианте (приложение Б);</w:t>
      </w:r>
    </w:p>
    <w:p w:rsidR="007E0591" w:rsidRPr="007A7AB2" w:rsidRDefault="007E0591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описание готового </w:t>
      </w:r>
      <w:r w:rsidRPr="00A4193E">
        <w:rPr>
          <w:rFonts w:ascii="Times New Roman" w:hAnsi="Times New Roman"/>
          <w:sz w:val="24"/>
          <w:szCs w:val="24"/>
        </w:rPr>
        <w:t xml:space="preserve">продукта </w:t>
      </w:r>
      <w:r w:rsidRPr="00A4193E">
        <w:rPr>
          <w:rFonts w:ascii="Times New Roman" w:hAnsi="Times New Roman"/>
          <w:b/>
          <w:sz w:val="24"/>
          <w:szCs w:val="24"/>
        </w:rPr>
        <w:t>и результатов его апробации</w:t>
      </w:r>
      <w:r>
        <w:rPr>
          <w:rFonts w:ascii="Times New Roman" w:hAnsi="Times New Roman"/>
          <w:sz w:val="24"/>
          <w:szCs w:val="24"/>
        </w:rPr>
        <w:t xml:space="preserve"> в произвольной форме (формат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6F79CE" w:rsidRPr="007A7AB2" w:rsidRDefault="007E0591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A7AB2" w:rsidRPr="007A7AB2">
        <w:rPr>
          <w:rFonts w:ascii="Times New Roman" w:hAnsi="Times New Roman"/>
          <w:sz w:val="24"/>
          <w:szCs w:val="24"/>
        </w:rPr>
        <w:t xml:space="preserve">) </w:t>
      </w:r>
      <w:r w:rsidR="006871CF">
        <w:rPr>
          <w:rFonts w:ascii="Times New Roman" w:hAnsi="Times New Roman"/>
          <w:sz w:val="24"/>
          <w:szCs w:val="24"/>
        </w:rPr>
        <w:t xml:space="preserve">гарантийное письмо с реквизитами учебного заведения </w:t>
      </w:r>
      <w:r w:rsidR="007A7AB2" w:rsidRPr="007A7AB2">
        <w:rPr>
          <w:rFonts w:ascii="Times New Roman" w:hAnsi="Times New Roman"/>
          <w:sz w:val="24"/>
          <w:szCs w:val="24"/>
        </w:rPr>
        <w:t xml:space="preserve">об оплате организационного взноса </w:t>
      </w:r>
      <w:r w:rsidR="002517B7">
        <w:rPr>
          <w:rFonts w:ascii="Times New Roman" w:hAnsi="Times New Roman"/>
          <w:sz w:val="24"/>
          <w:szCs w:val="24"/>
        </w:rPr>
        <w:t xml:space="preserve">в размере </w:t>
      </w:r>
      <w:r w:rsidR="002517B7" w:rsidRPr="00A90A12">
        <w:rPr>
          <w:rFonts w:ascii="Times New Roman" w:hAnsi="Times New Roman"/>
          <w:b/>
          <w:sz w:val="24"/>
          <w:szCs w:val="24"/>
        </w:rPr>
        <w:t>2500</w:t>
      </w:r>
      <w:r w:rsidR="002517B7">
        <w:rPr>
          <w:rFonts w:ascii="Times New Roman" w:hAnsi="Times New Roman"/>
          <w:sz w:val="24"/>
          <w:szCs w:val="24"/>
        </w:rPr>
        <w:t xml:space="preserve"> (Две тысячи пятьсот) рублей </w:t>
      </w:r>
      <w:r w:rsidR="007A7AB2" w:rsidRPr="007A7AB2">
        <w:rPr>
          <w:rFonts w:ascii="Times New Roman" w:hAnsi="Times New Roman"/>
          <w:sz w:val="24"/>
          <w:szCs w:val="24"/>
        </w:rPr>
        <w:t>за участие в Конференции</w:t>
      </w:r>
    </w:p>
    <w:p w:rsidR="000B59CA" w:rsidRDefault="007A7AB2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F56A5">
        <w:rPr>
          <w:rFonts w:ascii="Times New Roman" w:hAnsi="Times New Roman"/>
          <w:sz w:val="24"/>
          <w:szCs w:val="24"/>
        </w:rPr>
        <w:t>.8</w:t>
      </w:r>
      <w:r w:rsidR="000B59CA" w:rsidRPr="000B59CA">
        <w:rPr>
          <w:rFonts w:ascii="Times New Roman" w:hAnsi="Times New Roman"/>
          <w:sz w:val="24"/>
          <w:szCs w:val="24"/>
        </w:rPr>
        <w:t xml:space="preserve">. Оценка </w:t>
      </w:r>
      <w:r w:rsidR="007E0591">
        <w:rPr>
          <w:rFonts w:ascii="Times New Roman" w:hAnsi="Times New Roman"/>
          <w:sz w:val="24"/>
          <w:szCs w:val="24"/>
        </w:rPr>
        <w:t>научно-практических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0B59CA" w:rsidRPr="000B59CA">
        <w:rPr>
          <w:rFonts w:ascii="Times New Roman" w:hAnsi="Times New Roman"/>
          <w:sz w:val="24"/>
          <w:szCs w:val="24"/>
        </w:rPr>
        <w:t xml:space="preserve">работ, предоставленных на заочный этап </w:t>
      </w:r>
      <w:r>
        <w:rPr>
          <w:rFonts w:ascii="Times New Roman" w:hAnsi="Times New Roman"/>
          <w:sz w:val="24"/>
          <w:szCs w:val="24"/>
        </w:rPr>
        <w:t>ко</w:t>
      </w:r>
      <w:r w:rsidR="000B59CA" w:rsidRPr="000B59CA">
        <w:rPr>
          <w:rFonts w:ascii="Times New Roman" w:hAnsi="Times New Roman"/>
          <w:sz w:val="24"/>
          <w:szCs w:val="24"/>
        </w:rPr>
        <w:t>нкурса, проводится экспертной</w:t>
      </w:r>
      <w:r w:rsidR="006F79CE">
        <w:rPr>
          <w:rFonts w:ascii="Times New Roman" w:hAnsi="Times New Roman"/>
          <w:sz w:val="24"/>
          <w:szCs w:val="24"/>
        </w:rPr>
        <w:t xml:space="preserve"> </w:t>
      </w:r>
      <w:r w:rsidR="000B59CA" w:rsidRPr="000B59CA">
        <w:rPr>
          <w:rFonts w:ascii="Times New Roman" w:hAnsi="Times New Roman"/>
          <w:sz w:val="24"/>
          <w:szCs w:val="24"/>
        </w:rPr>
        <w:t>комиссией</w:t>
      </w:r>
      <w:r w:rsidR="006F79CE">
        <w:rPr>
          <w:rFonts w:ascii="Times New Roman" w:hAnsi="Times New Roman"/>
          <w:sz w:val="24"/>
          <w:szCs w:val="24"/>
        </w:rPr>
        <w:t xml:space="preserve"> </w:t>
      </w:r>
      <w:r w:rsidR="00E62F49">
        <w:rPr>
          <w:rFonts w:ascii="Times New Roman" w:hAnsi="Times New Roman"/>
          <w:b/>
          <w:sz w:val="24"/>
          <w:szCs w:val="24"/>
        </w:rPr>
        <w:t xml:space="preserve">с 09 по 12 марта </w:t>
      </w:r>
      <w:r w:rsidR="009D25EC">
        <w:rPr>
          <w:rFonts w:ascii="Times New Roman" w:hAnsi="Times New Roman"/>
          <w:b/>
          <w:sz w:val="24"/>
          <w:szCs w:val="24"/>
        </w:rPr>
        <w:t>2022</w:t>
      </w:r>
      <w:r w:rsidR="00E62F49">
        <w:rPr>
          <w:rFonts w:ascii="Times New Roman" w:hAnsi="Times New Roman"/>
          <w:b/>
          <w:sz w:val="24"/>
          <w:szCs w:val="24"/>
        </w:rPr>
        <w:t xml:space="preserve"> года</w:t>
      </w:r>
      <w:r w:rsidR="000B59CA" w:rsidRPr="000B59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Список </w:t>
      </w:r>
      <w:r w:rsidR="002517B7">
        <w:rPr>
          <w:rFonts w:ascii="Times New Roman" w:hAnsi="Times New Roman"/>
          <w:sz w:val="24"/>
          <w:szCs w:val="24"/>
        </w:rPr>
        <w:t xml:space="preserve">научно-практических </w:t>
      </w:r>
      <w:r>
        <w:rPr>
          <w:rFonts w:ascii="Times New Roman" w:hAnsi="Times New Roman"/>
          <w:sz w:val="24"/>
          <w:szCs w:val="24"/>
        </w:rPr>
        <w:t>работ для очного этапа будет пр</w:t>
      </w:r>
      <w:r w:rsidR="002517B7">
        <w:rPr>
          <w:rFonts w:ascii="Times New Roman" w:hAnsi="Times New Roman"/>
          <w:sz w:val="24"/>
          <w:szCs w:val="24"/>
        </w:rPr>
        <w:t>едставлен на сайте СПОО</w:t>
      </w:r>
      <w:r w:rsidR="005E48FD">
        <w:rPr>
          <w:rFonts w:ascii="Times New Roman" w:hAnsi="Times New Roman"/>
          <w:sz w:val="24"/>
          <w:szCs w:val="24"/>
        </w:rPr>
        <w:t xml:space="preserve"> ЧР </w:t>
      </w:r>
      <w:r w:rsidR="007E0591">
        <w:rPr>
          <w:rFonts w:ascii="Times New Roman" w:hAnsi="Times New Roman"/>
          <w:b/>
          <w:sz w:val="24"/>
          <w:szCs w:val="24"/>
        </w:rPr>
        <w:t>с 13</w:t>
      </w:r>
      <w:r w:rsidR="00E62F49">
        <w:rPr>
          <w:rFonts w:ascii="Times New Roman" w:hAnsi="Times New Roman"/>
          <w:b/>
          <w:sz w:val="24"/>
          <w:szCs w:val="24"/>
        </w:rPr>
        <w:t>.03.</w:t>
      </w:r>
      <w:r w:rsidR="00D9360B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.</w:t>
      </w:r>
    </w:p>
    <w:p w:rsidR="00411D6B" w:rsidRPr="001215AF" w:rsidRDefault="00547696" w:rsidP="00547696">
      <w:pPr>
        <w:pStyle w:val="a8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плану организации Конференции</w:t>
      </w:r>
      <w:r w:rsidRPr="00547696">
        <w:rPr>
          <w:rFonts w:ascii="Times New Roman" w:hAnsi="Times New Roman"/>
          <w:sz w:val="24"/>
          <w:szCs w:val="24"/>
        </w:rPr>
        <w:t xml:space="preserve"> </w:t>
      </w:r>
      <w:r w:rsidR="00A90A12">
        <w:rPr>
          <w:rFonts w:ascii="Times New Roman" w:hAnsi="Times New Roman"/>
          <w:sz w:val="24"/>
          <w:szCs w:val="24"/>
        </w:rPr>
        <w:t>–</w:t>
      </w:r>
      <w:r w:rsidRPr="00547696">
        <w:rPr>
          <w:rFonts w:ascii="Times New Roman" w:hAnsi="Times New Roman"/>
          <w:sz w:val="24"/>
          <w:szCs w:val="24"/>
        </w:rPr>
        <w:t xml:space="preserve"> </w:t>
      </w:r>
      <w:r w:rsidR="00A90A12">
        <w:rPr>
          <w:rFonts w:ascii="Times New Roman" w:hAnsi="Times New Roman"/>
          <w:sz w:val="24"/>
          <w:szCs w:val="24"/>
        </w:rPr>
        <w:t xml:space="preserve">фестиваля </w:t>
      </w:r>
      <w:r w:rsidRPr="00547696">
        <w:rPr>
          <w:rFonts w:ascii="Times New Roman" w:hAnsi="Times New Roman"/>
          <w:sz w:val="24"/>
          <w:szCs w:val="24"/>
        </w:rPr>
        <w:t>с выступающими (докладчиками) на</w:t>
      </w:r>
      <w:r>
        <w:rPr>
          <w:rFonts w:ascii="Times New Roman" w:hAnsi="Times New Roman"/>
          <w:sz w:val="24"/>
          <w:szCs w:val="24"/>
        </w:rPr>
        <w:t xml:space="preserve"> пленарном заседании и </w:t>
      </w:r>
      <w:r w:rsidR="0009374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секциях Конференции проводится обучение </w:t>
      </w:r>
      <w:r w:rsidR="009D25EC">
        <w:rPr>
          <w:rFonts w:ascii="Times New Roman" w:hAnsi="Times New Roman"/>
          <w:b/>
          <w:sz w:val="24"/>
          <w:szCs w:val="24"/>
        </w:rPr>
        <w:t>14 марта 2022</w:t>
      </w:r>
      <w:r w:rsidRPr="00093745">
        <w:rPr>
          <w:rFonts w:ascii="Times New Roman" w:hAnsi="Times New Roman"/>
          <w:b/>
          <w:sz w:val="24"/>
          <w:szCs w:val="24"/>
        </w:rPr>
        <w:t xml:space="preserve"> года</w:t>
      </w:r>
      <w:r w:rsidRPr="00547696">
        <w:rPr>
          <w:rFonts w:ascii="Times New Roman" w:hAnsi="Times New Roman"/>
          <w:sz w:val="24"/>
          <w:szCs w:val="24"/>
        </w:rPr>
        <w:t xml:space="preserve"> и две репетиции - рабочая репетиция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696">
        <w:rPr>
          <w:rFonts w:ascii="Times New Roman" w:hAnsi="Times New Roman"/>
          <w:sz w:val="24"/>
          <w:szCs w:val="24"/>
        </w:rPr>
        <w:t>генеральная репетиция (график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696">
        <w:rPr>
          <w:rFonts w:ascii="Times New Roman" w:hAnsi="Times New Roman"/>
          <w:sz w:val="24"/>
          <w:szCs w:val="24"/>
        </w:rPr>
        <w:t>будет сформирован дополнительно). На</w:t>
      </w:r>
      <w:r w:rsidR="00D9360B">
        <w:rPr>
          <w:rFonts w:ascii="Times New Roman" w:hAnsi="Times New Roman"/>
          <w:sz w:val="24"/>
          <w:szCs w:val="24"/>
        </w:rPr>
        <w:t>чало обучения</w:t>
      </w:r>
      <w:r w:rsidR="00093745">
        <w:rPr>
          <w:rFonts w:ascii="Times New Roman" w:hAnsi="Times New Roman"/>
          <w:sz w:val="24"/>
          <w:szCs w:val="24"/>
        </w:rPr>
        <w:t xml:space="preserve"> </w:t>
      </w:r>
      <w:r w:rsidRPr="00547696">
        <w:rPr>
          <w:rFonts w:ascii="Times New Roman" w:hAnsi="Times New Roman"/>
          <w:sz w:val="24"/>
          <w:szCs w:val="24"/>
        </w:rPr>
        <w:t>в 14-00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696">
        <w:rPr>
          <w:rFonts w:ascii="Times New Roman" w:hAnsi="Times New Roman"/>
          <w:sz w:val="24"/>
          <w:szCs w:val="24"/>
        </w:rPr>
        <w:t>вебинарной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E0591">
        <w:rPr>
          <w:rFonts w:ascii="Times New Roman" w:hAnsi="Times New Roman"/>
          <w:sz w:val="24"/>
          <w:szCs w:val="24"/>
        </w:rPr>
        <w:t>комнате С</w:t>
      </w:r>
      <w:r w:rsidRPr="00547696">
        <w:rPr>
          <w:rFonts w:ascii="Times New Roman" w:hAnsi="Times New Roman"/>
          <w:sz w:val="24"/>
          <w:szCs w:val="24"/>
        </w:rPr>
        <w:t>ПО</w:t>
      </w:r>
      <w:r w:rsidR="007E0591">
        <w:rPr>
          <w:rFonts w:ascii="Times New Roman" w:hAnsi="Times New Roman"/>
          <w:sz w:val="24"/>
          <w:szCs w:val="24"/>
        </w:rPr>
        <w:t>О</w:t>
      </w:r>
      <w:r w:rsidRPr="00547696">
        <w:rPr>
          <w:rFonts w:ascii="Times New Roman" w:hAnsi="Times New Roman"/>
          <w:sz w:val="24"/>
          <w:szCs w:val="24"/>
        </w:rPr>
        <w:t xml:space="preserve"> ЧР</w:t>
      </w:r>
      <w:r>
        <w:rPr>
          <w:rFonts w:ascii="Times New Roman" w:hAnsi="Times New Roman"/>
          <w:sz w:val="24"/>
          <w:szCs w:val="24"/>
        </w:rPr>
        <w:t xml:space="preserve"> для всех </w:t>
      </w:r>
      <w:r>
        <w:rPr>
          <w:rFonts w:ascii="Times New Roman" w:hAnsi="Times New Roman"/>
          <w:sz w:val="24"/>
          <w:szCs w:val="24"/>
        </w:rPr>
        <w:lastRenderedPageBreak/>
        <w:t>выступающих</w:t>
      </w:r>
      <w:r w:rsidRPr="00547696">
        <w:rPr>
          <w:rFonts w:ascii="Times New Roman" w:hAnsi="Times New Roman"/>
          <w:sz w:val="24"/>
          <w:szCs w:val="24"/>
        </w:rPr>
        <w:t>.</w:t>
      </w:r>
      <w:r w:rsidRPr="00547696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     5</w:t>
      </w:r>
      <w:r w:rsidR="00411D6B" w:rsidRPr="001215AF">
        <w:rPr>
          <w:rFonts w:ascii="Times New Roman" w:hAnsi="Times New Roman"/>
          <w:sz w:val="24"/>
          <w:szCs w:val="24"/>
        </w:rPr>
        <w:t>.</w:t>
      </w:r>
      <w:r w:rsidR="00BF56A5">
        <w:rPr>
          <w:rFonts w:ascii="Times New Roman" w:hAnsi="Times New Roman"/>
          <w:sz w:val="24"/>
          <w:szCs w:val="24"/>
        </w:rPr>
        <w:t>9</w:t>
      </w:r>
      <w:r w:rsidR="00A90A12">
        <w:rPr>
          <w:rFonts w:ascii="Times New Roman" w:hAnsi="Times New Roman"/>
          <w:sz w:val="24"/>
          <w:szCs w:val="24"/>
        </w:rPr>
        <w:t>. Презентация научно-практических</w:t>
      </w:r>
      <w:r w:rsidR="00411D6B" w:rsidRPr="001215AF">
        <w:rPr>
          <w:rFonts w:ascii="Times New Roman" w:hAnsi="Times New Roman"/>
          <w:sz w:val="24"/>
          <w:szCs w:val="24"/>
        </w:rPr>
        <w:t xml:space="preserve"> работ обучающихся не более 10 минут.</w:t>
      </w:r>
    </w:p>
    <w:p w:rsidR="00411D6B" w:rsidRDefault="00411D6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 xml:space="preserve">При защите </w:t>
      </w:r>
      <w:r w:rsidR="00A90A12">
        <w:rPr>
          <w:rFonts w:ascii="Times New Roman" w:hAnsi="Times New Roman"/>
          <w:sz w:val="24"/>
          <w:szCs w:val="24"/>
        </w:rPr>
        <w:t xml:space="preserve">научно-практической </w:t>
      </w:r>
      <w:r w:rsidRPr="001215AF">
        <w:rPr>
          <w:rFonts w:ascii="Times New Roman" w:hAnsi="Times New Roman"/>
          <w:sz w:val="24"/>
          <w:szCs w:val="24"/>
        </w:rPr>
        <w:t>работы участники должны придерживаться следующих критериев:</w:t>
      </w:r>
    </w:p>
    <w:p w:rsidR="00A90A12" w:rsidRPr="009A6453" w:rsidRDefault="00A90A12" w:rsidP="0043294B">
      <w:pPr>
        <w:pStyle w:val="a8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практическая значимость</w:t>
      </w:r>
      <w:r w:rsidR="009A6453">
        <w:rPr>
          <w:rFonts w:ascii="Times New Roman" w:hAnsi="Times New Roman"/>
          <w:sz w:val="24"/>
          <w:szCs w:val="24"/>
        </w:rPr>
        <w:t xml:space="preserve"> (</w:t>
      </w:r>
      <w:r w:rsidR="009A6453" w:rsidRPr="00F060B7">
        <w:rPr>
          <w:rFonts w:ascii="Times New Roman" w:hAnsi="Times New Roman"/>
          <w:b/>
          <w:sz w:val="24"/>
          <w:szCs w:val="24"/>
        </w:rPr>
        <w:t>важно представить готовый продукт и результаты его апробации)</w:t>
      </w:r>
      <w:r w:rsidRPr="00F060B7">
        <w:rPr>
          <w:rFonts w:ascii="Times New Roman" w:hAnsi="Times New Roman"/>
          <w:b/>
          <w:sz w:val="24"/>
          <w:szCs w:val="24"/>
        </w:rPr>
        <w:t>;</w:t>
      </w:r>
    </w:p>
    <w:p w:rsidR="00411D6B" w:rsidRPr="001215AF" w:rsidRDefault="00411D6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- логичность и лаконизм изложения;</w:t>
      </w:r>
    </w:p>
    <w:p w:rsidR="00411D6B" w:rsidRPr="001215AF" w:rsidRDefault="00411D6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- умение раскрыть тему;</w:t>
      </w:r>
    </w:p>
    <w:p w:rsidR="00411D6B" w:rsidRPr="001215AF" w:rsidRDefault="00411D6B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- эрудированность;</w:t>
      </w:r>
    </w:p>
    <w:p w:rsidR="00411D6B" w:rsidRPr="001215AF" w:rsidRDefault="009522C2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правильность и полнота ответов на вопросы</w:t>
      </w:r>
      <w:r w:rsidR="00411D6B" w:rsidRPr="001215AF">
        <w:rPr>
          <w:rFonts w:ascii="Times New Roman" w:hAnsi="Times New Roman"/>
          <w:sz w:val="24"/>
          <w:szCs w:val="24"/>
        </w:rPr>
        <w:t>.</w:t>
      </w:r>
    </w:p>
    <w:p w:rsidR="005E7E6F" w:rsidRPr="001215AF" w:rsidRDefault="005E7E6F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5.</w:t>
      </w:r>
      <w:r w:rsidR="00BF56A5">
        <w:rPr>
          <w:rFonts w:ascii="Times New Roman" w:hAnsi="Times New Roman"/>
          <w:sz w:val="24"/>
          <w:szCs w:val="24"/>
        </w:rPr>
        <w:t>10</w:t>
      </w:r>
      <w:r w:rsidRPr="001215AF">
        <w:rPr>
          <w:rFonts w:ascii="Times New Roman" w:hAnsi="Times New Roman"/>
          <w:sz w:val="24"/>
          <w:szCs w:val="24"/>
        </w:rPr>
        <w:t xml:space="preserve">. Адрес Оргкомитета Конференции: </w:t>
      </w:r>
    </w:p>
    <w:p w:rsidR="005E7E6F" w:rsidRPr="001215AF" w:rsidRDefault="005E7E6F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 xml:space="preserve">Чувашская Республика, г. Чебоксары, </w:t>
      </w:r>
      <w:r w:rsidR="00A90A12">
        <w:rPr>
          <w:rFonts w:ascii="Times New Roman" w:hAnsi="Times New Roman"/>
          <w:sz w:val="24"/>
          <w:szCs w:val="24"/>
        </w:rPr>
        <w:t>ул. Ильбекова, д. 6</w:t>
      </w:r>
    </w:p>
    <w:p w:rsidR="00A90A12" w:rsidRDefault="005E7E6F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Координатор</w:t>
      </w:r>
      <w:r w:rsidR="00A90A12">
        <w:rPr>
          <w:rFonts w:ascii="Times New Roman" w:hAnsi="Times New Roman"/>
          <w:sz w:val="24"/>
          <w:szCs w:val="24"/>
        </w:rPr>
        <w:t xml:space="preserve"> Конференции – председатель РУМО педагогических работников ПОО Чувашской Республики,</w:t>
      </w:r>
      <w:r w:rsidRPr="001215AF">
        <w:rPr>
          <w:rFonts w:ascii="Times New Roman" w:hAnsi="Times New Roman"/>
          <w:sz w:val="24"/>
          <w:szCs w:val="24"/>
        </w:rPr>
        <w:t xml:space="preserve"> Рудакова Л.П.</w:t>
      </w:r>
      <w:r w:rsidR="00B23EF3">
        <w:rPr>
          <w:rFonts w:ascii="Times New Roman" w:hAnsi="Times New Roman"/>
          <w:sz w:val="24"/>
          <w:szCs w:val="24"/>
        </w:rPr>
        <w:t>, тел.: 8-903-064-77-57</w:t>
      </w:r>
      <w:r w:rsidRPr="001215AF">
        <w:rPr>
          <w:rFonts w:ascii="Times New Roman" w:hAnsi="Times New Roman"/>
          <w:sz w:val="24"/>
          <w:szCs w:val="24"/>
        </w:rPr>
        <w:t xml:space="preserve">, </w:t>
      </w:r>
    </w:p>
    <w:p w:rsidR="005E7E6F" w:rsidRPr="00A90A12" w:rsidRDefault="005E7E6F" w:rsidP="00A90A12">
      <w:pPr>
        <w:pStyle w:val="a8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215AF">
        <w:rPr>
          <w:rFonts w:ascii="Times New Roman" w:hAnsi="Times New Roman"/>
          <w:sz w:val="24"/>
          <w:szCs w:val="24"/>
          <w:lang w:val="en-US"/>
        </w:rPr>
        <w:t>e</w:t>
      </w:r>
      <w:r w:rsidR="00A23F9A" w:rsidRPr="00A90A12">
        <w:rPr>
          <w:rFonts w:ascii="Times New Roman" w:hAnsi="Times New Roman"/>
          <w:sz w:val="24"/>
          <w:szCs w:val="24"/>
          <w:lang w:val="en-US"/>
        </w:rPr>
        <w:t>-</w:t>
      </w:r>
      <w:r w:rsidRPr="001215AF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90A12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7" w:history="1">
        <w:r w:rsidR="00A90A12" w:rsidRPr="00BE4A74">
          <w:rPr>
            <w:rStyle w:val="a9"/>
            <w:rFonts w:ascii="Times New Roman" w:hAnsi="Times New Roman"/>
            <w:sz w:val="24"/>
            <w:szCs w:val="24"/>
            <w:lang w:val="en-US"/>
          </w:rPr>
          <w:t>sojuzpoo21@mail.ru</w:t>
        </w:r>
      </w:hyperlink>
    </w:p>
    <w:p w:rsidR="005E7E6F" w:rsidRDefault="005E7E6F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90A12">
        <w:rPr>
          <w:rFonts w:ascii="Times New Roman" w:hAnsi="Times New Roman"/>
          <w:sz w:val="24"/>
          <w:szCs w:val="24"/>
          <w:lang w:val="en-US"/>
        </w:rPr>
        <w:t>5.</w:t>
      </w:r>
      <w:r w:rsidR="00BF56A5">
        <w:rPr>
          <w:rFonts w:ascii="Times New Roman" w:hAnsi="Times New Roman"/>
          <w:sz w:val="24"/>
          <w:szCs w:val="24"/>
          <w:lang w:val="en-US"/>
        </w:rPr>
        <w:t>1</w:t>
      </w:r>
      <w:r w:rsidR="00BF56A5" w:rsidRPr="00451A01">
        <w:rPr>
          <w:rFonts w:ascii="Times New Roman" w:hAnsi="Times New Roman"/>
          <w:sz w:val="24"/>
          <w:szCs w:val="24"/>
          <w:lang w:val="en-US"/>
        </w:rPr>
        <w:t>1</w:t>
      </w:r>
      <w:r w:rsidRPr="00A90A1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215AF">
        <w:rPr>
          <w:rFonts w:ascii="Times New Roman" w:hAnsi="Times New Roman"/>
          <w:sz w:val="24"/>
          <w:szCs w:val="24"/>
        </w:rPr>
        <w:t>Тезисы докладов участников</w:t>
      </w:r>
      <w:r w:rsidR="007A7AB2">
        <w:rPr>
          <w:rFonts w:ascii="Times New Roman" w:hAnsi="Times New Roman"/>
          <w:sz w:val="24"/>
          <w:szCs w:val="24"/>
        </w:rPr>
        <w:t xml:space="preserve"> Конференции</w:t>
      </w:r>
      <w:r w:rsidR="00A90A12">
        <w:rPr>
          <w:rFonts w:ascii="Times New Roman" w:hAnsi="Times New Roman"/>
          <w:sz w:val="24"/>
          <w:szCs w:val="24"/>
        </w:rPr>
        <w:t>-</w:t>
      </w:r>
      <w:r w:rsidR="009D25EC">
        <w:rPr>
          <w:rFonts w:ascii="Times New Roman" w:hAnsi="Times New Roman"/>
          <w:sz w:val="24"/>
          <w:szCs w:val="24"/>
        </w:rPr>
        <w:t>фестиваля</w:t>
      </w:r>
      <w:r w:rsidR="009D25EC" w:rsidRPr="001215AF">
        <w:rPr>
          <w:rFonts w:ascii="Times New Roman" w:hAnsi="Times New Roman"/>
          <w:sz w:val="24"/>
          <w:szCs w:val="24"/>
        </w:rPr>
        <w:t xml:space="preserve"> </w:t>
      </w:r>
      <w:r w:rsidR="009D25EC">
        <w:rPr>
          <w:rFonts w:ascii="Times New Roman" w:hAnsi="Times New Roman"/>
          <w:sz w:val="24"/>
          <w:szCs w:val="24"/>
        </w:rPr>
        <w:t>(</w:t>
      </w:r>
      <w:r w:rsidR="00A61F09">
        <w:rPr>
          <w:rFonts w:ascii="Times New Roman" w:hAnsi="Times New Roman"/>
          <w:sz w:val="24"/>
          <w:szCs w:val="24"/>
        </w:rPr>
        <w:t>до 2 листов формата А4)</w:t>
      </w:r>
      <w:r w:rsidR="00C135B3">
        <w:rPr>
          <w:rFonts w:ascii="Times New Roman" w:hAnsi="Times New Roman"/>
          <w:sz w:val="24"/>
          <w:szCs w:val="24"/>
        </w:rPr>
        <w:t xml:space="preserve"> и статьи руководителей (до 3</w:t>
      </w:r>
      <w:r w:rsidR="00A61F09">
        <w:rPr>
          <w:rFonts w:ascii="Times New Roman" w:hAnsi="Times New Roman"/>
          <w:sz w:val="24"/>
          <w:szCs w:val="24"/>
        </w:rPr>
        <w:t xml:space="preserve"> листов формата А</w:t>
      </w:r>
      <w:r w:rsidR="00C135B3">
        <w:rPr>
          <w:rFonts w:ascii="Times New Roman" w:hAnsi="Times New Roman"/>
          <w:sz w:val="24"/>
          <w:szCs w:val="24"/>
        </w:rPr>
        <w:t>4</w:t>
      </w:r>
      <w:r w:rsidR="00A61F09">
        <w:rPr>
          <w:rFonts w:ascii="Times New Roman" w:hAnsi="Times New Roman"/>
          <w:sz w:val="24"/>
          <w:szCs w:val="24"/>
        </w:rPr>
        <w:t xml:space="preserve">) </w:t>
      </w:r>
      <w:r w:rsidRPr="001215AF">
        <w:rPr>
          <w:rFonts w:ascii="Times New Roman" w:hAnsi="Times New Roman"/>
          <w:sz w:val="24"/>
          <w:szCs w:val="24"/>
        </w:rPr>
        <w:t>будут опубликованы в сборн</w:t>
      </w:r>
      <w:r w:rsidR="009D25EC">
        <w:rPr>
          <w:rFonts w:ascii="Times New Roman" w:hAnsi="Times New Roman"/>
          <w:sz w:val="24"/>
          <w:szCs w:val="24"/>
        </w:rPr>
        <w:t>ике материалов межрегиональной К</w:t>
      </w:r>
      <w:r w:rsidRPr="001215AF">
        <w:rPr>
          <w:rFonts w:ascii="Times New Roman" w:hAnsi="Times New Roman"/>
          <w:sz w:val="24"/>
          <w:szCs w:val="24"/>
        </w:rPr>
        <w:t>онференции</w:t>
      </w:r>
      <w:r w:rsidR="009D25EC">
        <w:rPr>
          <w:rFonts w:ascii="Times New Roman" w:hAnsi="Times New Roman"/>
          <w:sz w:val="24"/>
          <w:szCs w:val="24"/>
        </w:rPr>
        <w:t>-фестиваля</w:t>
      </w:r>
      <w:r w:rsidR="007410C5">
        <w:rPr>
          <w:rFonts w:ascii="Times New Roman" w:hAnsi="Times New Roman"/>
          <w:sz w:val="24"/>
          <w:szCs w:val="24"/>
        </w:rPr>
        <w:t xml:space="preserve"> (ответственная за подготовку сборника Лютова Н.И.)</w:t>
      </w:r>
      <w:r w:rsidRPr="001215AF">
        <w:rPr>
          <w:rFonts w:ascii="Times New Roman" w:hAnsi="Times New Roman"/>
          <w:sz w:val="24"/>
          <w:szCs w:val="24"/>
        </w:rPr>
        <w:t>.</w:t>
      </w:r>
      <w:r w:rsidR="00A61F09">
        <w:rPr>
          <w:rFonts w:ascii="Times New Roman" w:hAnsi="Times New Roman"/>
          <w:sz w:val="24"/>
          <w:szCs w:val="24"/>
        </w:rPr>
        <w:t xml:space="preserve"> Статья руководителя не должна повторять тезисы участника, а должна отражать основные подходы по подготовке участника к конкретной </w:t>
      </w:r>
      <w:r w:rsidR="008F71F0">
        <w:rPr>
          <w:rFonts w:ascii="Times New Roman" w:hAnsi="Times New Roman"/>
          <w:sz w:val="24"/>
          <w:szCs w:val="24"/>
        </w:rPr>
        <w:t>научно-практической</w:t>
      </w:r>
      <w:r w:rsidR="00A61F09">
        <w:rPr>
          <w:rFonts w:ascii="Times New Roman" w:hAnsi="Times New Roman"/>
          <w:sz w:val="24"/>
          <w:szCs w:val="24"/>
        </w:rPr>
        <w:t xml:space="preserve"> работе</w:t>
      </w:r>
      <w:r w:rsidR="00547696">
        <w:rPr>
          <w:rFonts w:ascii="Times New Roman" w:hAnsi="Times New Roman"/>
          <w:sz w:val="24"/>
          <w:szCs w:val="24"/>
        </w:rPr>
        <w:t>, уникальность не менее 50%</w:t>
      </w:r>
      <w:r w:rsidR="00A61F09">
        <w:rPr>
          <w:rFonts w:ascii="Times New Roman" w:hAnsi="Times New Roman"/>
          <w:sz w:val="24"/>
          <w:szCs w:val="24"/>
        </w:rPr>
        <w:t>.</w:t>
      </w:r>
    </w:p>
    <w:p w:rsidR="001215AF" w:rsidRPr="001215AF" w:rsidRDefault="001215AF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1215AF" w:rsidRPr="001215AF" w:rsidRDefault="001215AF" w:rsidP="0043294B">
      <w:pPr>
        <w:pStyle w:val="a8"/>
        <w:ind w:left="0" w:firstLine="425"/>
        <w:jc w:val="center"/>
        <w:rPr>
          <w:rFonts w:ascii="Times New Roman" w:hAnsi="Times New Roman"/>
          <w:b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>6. О</w:t>
      </w:r>
      <w:r w:rsidR="008F71F0">
        <w:rPr>
          <w:rFonts w:ascii="Times New Roman" w:hAnsi="Times New Roman"/>
          <w:b/>
          <w:sz w:val="24"/>
          <w:szCs w:val="24"/>
        </w:rPr>
        <w:t>ЦЕНКА НАУЧНО-ПРАКТИЧЕСКИХ РАБОТ И ОПРЕДЕЛЕНИЕ ПОБЕДИТЕЛЕЙ</w:t>
      </w:r>
    </w:p>
    <w:p w:rsidR="001215AF" w:rsidRDefault="001215AF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215AF">
        <w:rPr>
          <w:rFonts w:ascii="Times New Roman" w:hAnsi="Times New Roman"/>
          <w:sz w:val="24"/>
          <w:szCs w:val="24"/>
        </w:rPr>
        <w:t xml:space="preserve">.1. Для оценки </w:t>
      </w:r>
      <w:r w:rsidR="008F71F0">
        <w:rPr>
          <w:rFonts w:ascii="Times New Roman" w:hAnsi="Times New Roman"/>
          <w:sz w:val="24"/>
          <w:szCs w:val="24"/>
        </w:rPr>
        <w:t>научно-практических</w:t>
      </w:r>
      <w:r w:rsidRPr="001215AF">
        <w:rPr>
          <w:rFonts w:ascii="Times New Roman" w:hAnsi="Times New Roman"/>
          <w:sz w:val="24"/>
          <w:szCs w:val="24"/>
        </w:rPr>
        <w:t xml:space="preserve"> работ и выбора победителей К</w:t>
      </w:r>
      <w:r>
        <w:rPr>
          <w:rFonts w:ascii="Times New Roman" w:hAnsi="Times New Roman"/>
          <w:sz w:val="24"/>
          <w:szCs w:val="24"/>
        </w:rPr>
        <w:t>онференции</w:t>
      </w:r>
      <w:r w:rsidR="008F71F0">
        <w:rPr>
          <w:rFonts w:ascii="Times New Roman" w:hAnsi="Times New Roman"/>
          <w:sz w:val="24"/>
          <w:szCs w:val="24"/>
        </w:rPr>
        <w:t>-фестиваля</w:t>
      </w:r>
      <w:r w:rsidR="00A61F09">
        <w:rPr>
          <w:rFonts w:ascii="Times New Roman" w:hAnsi="Times New Roman"/>
          <w:sz w:val="24"/>
          <w:szCs w:val="24"/>
        </w:rPr>
        <w:t xml:space="preserve"> по секциям</w:t>
      </w:r>
      <w:r w:rsidR="0043294B" w:rsidRPr="002F2517">
        <w:rPr>
          <w:rFonts w:ascii="Times New Roman" w:hAnsi="Times New Roman"/>
          <w:sz w:val="24"/>
          <w:szCs w:val="24"/>
        </w:rPr>
        <w:t>/подсекциям</w:t>
      </w:r>
      <w:r w:rsidRPr="001215AF">
        <w:rPr>
          <w:rFonts w:ascii="Times New Roman" w:hAnsi="Times New Roman"/>
          <w:sz w:val="24"/>
          <w:szCs w:val="24"/>
        </w:rPr>
        <w:t xml:space="preserve"> создаются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5AF">
        <w:rPr>
          <w:rFonts w:ascii="Times New Roman" w:hAnsi="Times New Roman"/>
          <w:sz w:val="24"/>
          <w:szCs w:val="24"/>
        </w:rPr>
        <w:t>экспертн</w:t>
      </w:r>
      <w:r>
        <w:rPr>
          <w:rFonts w:ascii="Times New Roman" w:hAnsi="Times New Roman"/>
          <w:sz w:val="24"/>
          <w:szCs w:val="24"/>
        </w:rPr>
        <w:t>ые</w:t>
      </w:r>
      <w:r w:rsidRPr="001215AF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1215AF">
        <w:rPr>
          <w:rFonts w:ascii="Times New Roman" w:hAnsi="Times New Roman"/>
          <w:sz w:val="24"/>
          <w:szCs w:val="24"/>
        </w:rPr>
        <w:t xml:space="preserve"> для заочного этапа (комиссия формируется из представителей координационного Совета РУМО педагогических работников ПОО ЧР) и жюри для очного этапа. </w:t>
      </w:r>
    </w:p>
    <w:p w:rsidR="001215AF" w:rsidRPr="00C77C2F" w:rsidRDefault="001215AF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77C2F">
        <w:rPr>
          <w:rFonts w:ascii="Times New Roman" w:hAnsi="Times New Roman"/>
          <w:sz w:val="24"/>
          <w:szCs w:val="24"/>
        </w:rPr>
        <w:t>6.2. Состав жюри формируется Оргкомитетом.</w:t>
      </w:r>
    </w:p>
    <w:p w:rsidR="001215AF" w:rsidRDefault="002144E7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77C2F">
        <w:rPr>
          <w:rFonts w:ascii="Times New Roman" w:hAnsi="Times New Roman"/>
          <w:sz w:val="24"/>
          <w:szCs w:val="24"/>
        </w:rPr>
        <w:t>6</w:t>
      </w:r>
      <w:r w:rsidR="001215AF" w:rsidRPr="00C77C2F">
        <w:rPr>
          <w:rFonts w:ascii="Times New Roman" w:hAnsi="Times New Roman"/>
          <w:sz w:val="24"/>
          <w:szCs w:val="24"/>
        </w:rPr>
        <w:t>.3. При оценивании работ экспертн</w:t>
      </w:r>
      <w:r w:rsidRPr="00C77C2F">
        <w:rPr>
          <w:rFonts w:ascii="Times New Roman" w:hAnsi="Times New Roman"/>
          <w:sz w:val="24"/>
          <w:szCs w:val="24"/>
        </w:rPr>
        <w:t>ые</w:t>
      </w:r>
      <w:r w:rsidR="001215AF" w:rsidRPr="00C77C2F">
        <w:rPr>
          <w:rFonts w:ascii="Times New Roman" w:hAnsi="Times New Roman"/>
          <w:sz w:val="24"/>
          <w:szCs w:val="24"/>
        </w:rPr>
        <w:t xml:space="preserve"> комисси</w:t>
      </w:r>
      <w:r w:rsidRPr="00C77C2F">
        <w:rPr>
          <w:rFonts w:ascii="Times New Roman" w:hAnsi="Times New Roman"/>
          <w:sz w:val="24"/>
          <w:szCs w:val="24"/>
        </w:rPr>
        <w:t>и</w:t>
      </w:r>
      <w:r w:rsidR="001215AF" w:rsidRPr="00C77C2F">
        <w:rPr>
          <w:rFonts w:ascii="Times New Roman" w:hAnsi="Times New Roman"/>
          <w:sz w:val="24"/>
          <w:szCs w:val="24"/>
        </w:rPr>
        <w:t xml:space="preserve"> заочного</w:t>
      </w:r>
      <w:r w:rsidR="001215AF" w:rsidRPr="001215AF">
        <w:rPr>
          <w:rFonts w:ascii="Times New Roman" w:hAnsi="Times New Roman"/>
          <w:sz w:val="24"/>
          <w:szCs w:val="24"/>
        </w:rPr>
        <w:t xml:space="preserve"> этапа и жюри очного этапа будут руководствоваться следующими критериями:  </w:t>
      </w:r>
    </w:p>
    <w:p w:rsidR="001215AF" w:rsidRDefault="002144E7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15AF" w:rsidRPr="001215AF">
        <w:rPr>
          <w:rFonts w:ascii="Times New Roman" w:hAnsi="Times New Roman"/>
          <w:sz w:val="24"/>
          <w:szCs w:val="24"/>
        </w:rPr>
        <w:t>полнота и глубина раскрытия темы;</w:t>
      </w:r>
    </w:p>
    <w:p w:rsidR="001215AF" w:rsidRDefault="002144E7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15AF" w:rsidRPr="001215AF">
        <w:rPr>
          <w:rFonts w:ascii="Times New Roman" w:hAnsi="Times New Roman"/>
          <w:sz w:val="24"/>
          <w:szCs w:val="24"/>
        </w:rPr>
        <w:t>актуальност</w:t>
      </w:r>
      <w:r>
        <w:rPr>
          <w:rFonts w:ascii="Times New Roman" w:hAnsi="Times New Roman"/>
          <w:sz w:val="24"/>
          <w:szCs w:val="24"/>
        </w:rPr>
        <w:t>ь работы;</w:t>
      </w:r>
    </w:p>
    <w:p w:rsidR="008F71F0" w:rsidRDefault="00F060B7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F71F0">
        <w:rPr>
          <w:rFonts w:ascii="Times New Roman" w:hAnsi="Times New Roman"/>
          <w:sz w:val="24"/>
          <w:szCs w:val="24"/>
        </w:rPr>
        <w:t>практическая значимость</w:t>
      </w:r>
      <w:r w:rsidR="00FA1C32">
        <w:rPr>
          <w:rFonts w:ascii="Times New Roman" w:hAnsi="Times New Roman"/>
          <w:sz w:val="24"/>
          <w:szCs w:val="24"/>
        </w:rPr>
        <w:t xml:space="preserve"> </w:t>
      </w:r>
      <w:r w:rsidR="00FA1C32" w:rsidRPr="00F060B7">
        <w:rPr>
          <w:rFonts w:ascii="Times New Roman" w:hAnsi="Times New Roman"/>
          <w:sz w:val="24"/>
          <w:szCs w:val="24"/>
        </w:rPr>
        <w:t>(представлен готовый продукт и результаты его апробации)</w:t>
      </w:r>
      <w:r w:rsidR="008F71F0" w:rsidRPr="00F060B7">
        <w:rPr>
          <w:rFonts w:ascii="Times New Roman" w:hAnsi="Times New Roman"/>
          <w:sz w:val="24"/>
          <w:szCs w:val="24"/>
        </w:rPr>
        <w:t>;</w:t>
      </w:r>
    </w:p>
    <w:p w:rsidR="00FA1C32" w:rsidRDefault="002144E7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15AF" w:rsidRPr="001215AF">
        <w:rPr>
          <w:rFonts w:ascii="Times New Roman" w:hAnsi="Times New Roman"/>
          <w:sz w:val="24"/>
          <w:szCs w:val="24"/>
        </w:rPr>
        <w:t>качество оформления и представления работ (соблюдение требований к структуре</w:t>
      </w:r>
      <w:r w:rsidR="00A61F09">
        <w:rPr>
          <w:rFonts w:ascii="Times New Roman" w:hAnsi="Times New Roman"/>
          <w:sz w:val="24"/>
          <w:szCs w:val="24"/>
        </w:rPr>
        <w:t xml:space="preserve"> работы</w:t>
      </w:r>
      <w:r w:rsidR="001215AF" w:rsidRPr="001215AF">
        <w:rPr>
          <w:rFonts w:ascii="Times New Roman" w:hAnsi="Times New Roman"/>
          <w:sz w:val="24"/>
          <w:szCs w:val="24"/>
        </w:rPr>
        <w:t xml:space="preserve">, эстетика, грамотность, стилевое единство текста, иллюстративность, культура публичной защиты). </w:t>
      </w:r>
    </w:p>
    <w:p w:rsidR="00F060B7" w:rsidRDefault="00FA1C32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F060B7">
        <w:rPr>
          <w:rFonts w:ascii="Times New Roman" w:hAnsi="Times New Roman"/>
          <w:sz w:val="24"/>
          <w:szCs w:val="24"/>
        </w:rPr>
        <w:t xml:space="preserve">Конкретные критерии </w:t>
      </w:r>
      <w:r w:rsidR="00F060B7">
        <w:rPr>
          <w:rFonts w:ascii="Times New Roman" w:hAnsi="Times New Roman"/>
          <w:sz w:val="24"/>
          <w:szCs w:val="24"/>
        </w:rPr>
        <w:t xml:space="preserve">в каждой </w:t>
      </w:r>
      <w:r w:rsidRPr="00F060B7">
        <w:rPr>
          <w:rFonts w:ascii="Times New Roman" w:hAnsi="Times New Roman"/>
          <w:sz w:val="24"/>
          <w:szCs w:val="24"/>
        </w:rPr>
        <w:t xml:space="preserve">секции </w:t>
      </w:r>
      <w:r w:rsidR="00F060B7">
        <w:rPr>
          <w:rFonts w:ascii="Times New Roman" w:hAnsi="Times New Roman"/>
          <w:sz w:val="24"/>
          <w:szCs w:val="24"/>
        </w:rPr>
        <w:t xml:space="preserve">члены жюри </w:t>
      </w:r>
      <w:r w:rsidRPr="00F060B7">
        <w:rPr>
          <w:rFonts w:ascii="Times New Roman" w:hAnsi="Times New Roman"/>
          <w:sz w:val="24"/>
          <w:szCs w:val="24"/>
        </w:rPr>
        <w:t>разрабатывают самостоятельно</w:t>
      </w:r>
      <w:r w:rsidR="00F060B7">
        <w:rPr>
          <w:rFonts w:ascii="Times New Roman" w:hAnsi="Times New Roman"/>
          <w:sz w:val="24"/>
          <w:szCs w:val="24"/>
        </w:rPr>
        <w:t xml:space="preserve">, </w:t>
      </w:r>
    </w:p>
    <w:p w:rsidR="002144E7" w:rsidRPr="001215AF" w:rsidRDefault="002144E7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44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2144E7">
        <w:rPr>
          <w:rFonts w:ascii="Times New Roman" w:hAnsi="Times New Roman"/>
          <w:sz w:val="24"/>
          <w:szCs w:val="24"/>
        </w:rPr>
        <w:t>.</w:t>
      </w:r>
      <w:r w:rsidRPr="002144E7">
        <w:rPr>
          <w:rFonts w:ascii="Times New Roman" w:hAnsi="Times New Roman"/>
          <w:b/>
          <w:sz w:val="24"/>
          <w:szCs w:val="24"/>
        </w:rPr>
        <w:t xml:space="preserve"> </w:t>
      </w:r>
      <w:r w:rsidRPr="002144E7">
        <w:rPr>
          <w:rFonts w:ascii="Times New Roman" w:hAnsi="Times New Roman"/>
          <w:sz w:val="24"/>
          <w:szCs w:val="24"/>
        </w:rPr>
        <w:t>На заочном этапе экспертная комиссия осуществляет отбор</w:t>
      </w:r>
      <w:r w:rsidRPr="002144E7">
        <w:rPr>
          <w:rFonts w:ascii="Times New Roman" w:hAnsi="Times New Roman"/>
          <w:b/>
          <w:sz w:val="24"/>
          <w:szCs w:val="24"/>
        </w:rPr>
        <w:t xml:space="preserve"> </w:t>
      </w:r>
      <w:r w:rsidR="008F71F0" w:rsidRPr="008F71F0">
        <w:rPr>
          <w:rFonts w:ascii="Times New Roman" w:hAnsi="Times New Roman"/>
          <w:sz w:val="24"/>
          <w:szCs w:val="24"/>
        </w:rPr>
        <w:t xml:space="preserve">научно-практических </w:t>
      </w:r>
      <w:r w:rsidRPr="002144E7">
        <w:rPr>
          <w:rFonts w:ascii="Times New Roman" w:hAnsi="Times New Roman"/>
          <w:sz w:val="24"/>
          <w:szCs w:val="24"/>
        </w:rPr>
        <w:t>работ</w:t>
      </w:r>
      <w:r w:rsidRPr="002144E7">
        <w:rPr>
          <w:rFonts w:ascii="Times New Roman" w:hAnsi="Times New Roman"/>
          <w:b/>
          <w:sz w:val="24"/>
          <w:szCs w:val="24"/>
        </w:rPr>
        <w:t xml:space="preserve"> </w:t>
      </w:r>
      <w:r w:rsidR="008F71F0">
        <w:rPr>
          <w:rFonts w:ascii="Times New Roman" w:hAnsi="Times New Roman"/>
          <w:sz w:val="24"/>
          <w:szCs w:val="24"/>
        </w:rPr>
        <w:t>студентов для защиты в формате он</w:t>
      </w:r>
      <w:r w:rsidR="005E48FD">
        <w:rPr>
          <w:rFonts w:ascii="Times New Roman" w:hAnsi="Times New Roman"/>
          <w:sz w:val="24"/>
          <w:szCs w:val="24"/>
        </w:rPr>
        <w:t>лайн (</w:t>
      </w:r>
      <w:r w:rsidR="005E48FD" w:rsidRPr="002372A7">
        <w:rPr>
          <w:rFonts w:ascii="Times New Roman" w:hAnsi="Times New Roman"/>
          <w:b/>
          <w:sz w:val="24"/>
          <w:szCs w:val="24"/>
        </w:rPr>
        <w:t>до 10</w:t>
      </w:r>
      <w:r w:rsidRPr="002372A7">
        <w:rPr>
          <w:rFonts w:ascii="Times New Roman" w:hAnsi="Times New Roman"/>
          <w:b/>
          <w:sz w:val="24"/>
          <w:szCs w:val="24"/>
        </w:rPr>
        <w:t xml:space="preserve"> работ</w:t>
      </w:r>
      <w:r w:rsidRPr="002144E7">
        <w:rPr>
          <w:rFonts w:ascii="Times New Roman" w:hAnsi="Times New Roman"/>
          <w:sz w:val="24"/>
          <w:szCs w:val="24"/>
        </w:rPr>
        <w:t xml:space="preserve"> по каждой секции</w:t>
      </w:r>
      <w:r w:rsidR="0043294B" w:rsidRPr="002F2517">
        <w:rPr>
          <w:rFonts w:ascii="Times New Roman" w:hAnsi="Times New Roman"/>
          <w:sz w:val="24"/>
          <w:szCs w:val="24"/>
        </w:rPr>
        <w:t>/подсекции</w:t>
      </w:r>
      <w:r w:rsidRPr="002144E7">
        <w:rPr>
          <w:rFonts w:ascii="Times New Roman" w:hAnsi="Times New Roman"/>
          <w:sz w:val="24"/>
          <w:szCs w:val="24"/>
        </w:rPr>
        <w:t>).</w:t>
      </w:r>
      <w:r w:rsidRPr="001215AF">
        <w:rPr>
          <w:rFonts w:ascii="Times New Roman" w:hAnsi="Times New Roman"/>
          <w:sz w:val="24"/>
          <w:szCs w:val="24"/>
        </w:rPr>
        <w:t xml:space="preserve"> </w:t>
      </w:r>
    </w:p>
    <w:p w:rsidR="001215AF" w:rsidRDefault="002144E7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215AF" w:rsidRPr="001215AF">
        <w:rPr>
          <w:rFonts w:ascii="Times New Roman" w:hAnsi="Times New Roman"/>
          <w:sz w:val="24"/>
          <w:szCs w:val="24"/>
        </w:rPr>
        <w:t xml:space="preserve">.5. Участники </w:t>
      </w:r>
      <w:r w:rsidRPr="001215AF">
        <w:rPr>
          <w:rFonts w:ascii="Times New Roman" w:hAnsi="Times New Roman"/>
          <w:sz w:val="24"/>
          <w:szCs w:val="24"/>
        </w:rPr>
        <w:t>Конференции</w:t>
      </w:r>
      <w:r w:rsidR="008F71F0">
        <w:rPr>
          <w:rFonts w:ascii="Times New Roman" w:hAnsi="Times New Roman"/>
          <w:sz w:val="24"/>
          <w:szCs w:val="24"/>
        </w:rPr>
        <w:t>-фестиваля</w:t>
      </w:r>
      <w:r w:rsidR="001215AF" w:rsidRPr="001215AF">
        <w:rPr>
          <w:rFonts w:ascii="Times New Roman" w:hAnsi="Times New Roman"/>
          <w:sz w:val="24"/>
          <w:szCs w:val="24"/>
        </w:rPr>
        <w:t>, не прошедшие для участия в очном этапе, получают</w:t>
      </w:r>
      <w:r w:rsidR="00121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Дипломы участников</w:t>
      </w:r>
      <w:r w:rsidR="001215AF" w:rsidRPr="001215AF">
        <w:rPr>
          <w:rFonts w:ascii="Times New Roman" w:hAnsi="Times New Roman"/>
          <w:sz w:val="24"/>
          <w:szCs w:val="24"/>
        </w:rPr>
        <w:t xml:space="preserve">. Участники, прошедшие для участия в очном этапе </w:t>
      </w:r>
      <w:r w:rsidRPr="001215AF">
        <w:rPr>
          <w:rFonts w:ascii="Times New Roman" w:hAnsi="Times New Roman"/>
          <w:sz w:val="24"/>
          <w:szCs w:val="24"/>
        </w:rPr>
        <w:t>Конференции</w:t>
      </w:r>
      <w:r w:rsidR="008F71F0">
        <w:rPr>
          <w:rFonts w:ascii="Times New Roman" w:hAnsi="Times New Roman"/>
          <w:sz w:val="24"/>
          <w:szCs w:val="24"/>
        </w:rPr>
        <w:t>-фестиваля</w:t>
      </w:r>
      <w:r w:rsidR="001215AF" w:rsidRPr="001215AF">
        <w:rPr>
          <w:rFonts w:ascii="Times New Roman" w:hAnsi="Times New Roman"/>
          <w:sz w:val="24"/>
          <w:szCs w:val="24"/>
        </w:rPr>
        <w:t>, получают Дипломы</w:t>
      </w:r>
      <w:r w:rsidR="001215AF">
        <w:rPr>
          <w:rFonts w:ascii="Times New Roman" w:hAnsi="Times New Roman"/>
          <w:sz w:val="24"/>
          <w:szCs w:val="24"/>
        </w:rPr>
        <w:t xml:space="preserve"> </w:t>
      </w:r>
      <w:r w:rsidR="001215AF" w:rsidRPr="001215AF">
        <w:rPr>
          <w:rFonts w:ascii="Times New Roman" w:hAnsi="Times New Roman"/>
          <w:sz w:val="24"/>
          <w:szCs w:val="24"/>
        </w:rPr>
        <w:t xml:space="preserve">лауреатов. </w:t>
      </w:r>
    </w:p>
    <w:p w:rsidR="001215AF" w:rsidRDefault="002144E7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215AF" w:rsidRPr="001215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1215AF" w:rsidRPr="001215A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Победители и призеры </w:t>
      </w:r>
      <w:r w:rsidR="001215AF" w:rsidRPr="001215AF">
        <w:rPr>
          <w:rFonts w:ascii="Times New Roman" w:hAnsi="Times New Roman"/>
          <w:sz w:val="24"/>
          <w:szCs w:val="24"/>
        </w:rPr>
        <w:t xml:space="preserve"> </w:t>
      </w:r>
      <w:r w:rsidR="004168B6">
        <w:rPr>
          <w:rFonts w:ascii="Times New Roman" w:hAnsi="Times New Roman"/>
          <w:sz w:val="24"/>
          <w:szCs w:val="24"/>
        </w:rPr>
        <w:t>Конференции</w:t>
      </w:r>
      <w:r w:rsidR="008F71F0">
        <w:rPr>
          <w:rFonts w:ascii="Times New Roman" w:hAnsi="Times New Roman"/>
          <w:sz w:val="24"/>
          <w:szCs w:val="24"/>
        </w:rPr>
        <w:t>-фестиваля</w:t>
      </w:r>
      <w:r w:rsidRPr="001215AF">
        <w:rPr>
          <w:rFonts w:ascii="Times New Roman" w:hAnsi="Times New Roman"/>
          <w:sz w:val="24"/>
          <w:szCs w:val="24"/>
        </w:rPr>
        <w:t xml:space="preserve"> </w:t>
      </w:r>
      <w:r w:rsidR="001215AF" w:rsidRPr="001215AF">
        <w:rPr>
          <w:rFonts w:ascii="Times New Roman" w:hAnsi="Times New Roman"/>
          <w:sz w:val="24"/>
          <w:szCs w:val="24"/>
        </w:rPr>
        <w:t xml:space="preserve">награждаются Дипломами </w:t>
      </w:r>
      <w:r>
        <w:rPr>
          <w:rFonts w:ascii="Times New Roman" w:hAnsi="Times New Roman"/>
          <w:sz w:val="24"/>
          <w:szCs w:val="24"/>
        </w:rPr>
        <w:t xml:space="preserve">1, </w:t>
      </w:r>
      <w:r w:rsidR="001215AF" w:rsidRPr="001215AF">
        <w:rPr>
          <w:rFonts w:ascii="Times New Roman" w:hAnsi="Times New Roman"/>
          <w:sz w:val="24"/>
          <w:szCs w:val="24"/>
        </w:rPr>
        <w:t>2 и 3 степени.</w:t>
      </w:r>
    </w:p>
    <w:p w:rsidR="00C135B3" w:rsidRPr="001215AF" w:rsidRDefault="00C135B3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6.7. Слушатели пленарного заседания Конференции</w:t>
      </w:r>
      <w:r w:rsidR="008F71F0">
        <w:rPr>
          <w:rFonts w:ascii="Times New Roman" w:hAnsi="Times New Roman"/>
          <w:sz w:val="24"/>
          <w:szCs w:val="24"/>
        </w:rPr>
        <w:t>-фестиваля</w:t>
      </w:r>
      <w:r>
        <w:rPr>
          <w:rFonts w:ascii="Times New Roman" w:hAnsi="Times New Roman"/>
          <w:sz w:val="24"/>
          <w:szCs w:val="24"/>
        </w:rPr>
        <w:t xml:space="preserve"> получат Сертификаты участников.</w:t>
      </w:r>
      <w:r w:rsidR="00547696">
        <w:rPr>
          <w:rFonts w:ascii="Times New Roman" w:hAnsi="Times New Roman"/>
          <w:sz w:val="24"/>
          <w:szCs w:val="24"/>
        </w:rPr>
        <w:t xml:space="preserve"> Выступающие на пленарном заседании</w:t>
      </w:r>
      <w:r w:rsidR="008F71F0">
        <w:rPr>
          <w:rFonts w:ascii="Times New Roman" w:hAnsi="Times New Roman"/>
          <w:sz w:val="24"/>
          <w:szCs w:val="24"/>
        </w:rPr>
        <w:t xml:space="preserve"> - Дипломы участников</w:t>
      </w:r>
      <w:r w:rsidR="00547696">
        <w:rPr>
          <w:rFonts w:ascii="Times New Roman" w:hAnsi="Times New Roman"/>
          <w:sz w:val="24"/>
          <w:szCs w:val="24"/>
        </w:rPr>
        <w:t xml:space="preserve"> пленарного заседания Конференции</w:t>
      </w:r>
      <w:r w:rsidR="008F71F0">
        <w:rPr>
          <w:rFonts w:ascii="Times New Roman" w:hAnsi="Times New Roman"/>
          <w:sz w:val="24"/>
          <w:szCs w:val="24"/>
        </w:rPr>
        <w:t>-фестиваля</w:t>
      </w:r>
      <w:r w:rsidR="00547696">
        <w:rPr>
          <w:rFonts w:ascii="Times New Roman" w:hAnsi="Times New Roman"/>
          <w:sz w:val="24"/>
          <w:szCs w:val="24"/>
        </w:rPr>
        <w:t>.</w:t>
      </w:r>
    </w:p>
    <w:p w:rsidR="005E7E6F" w:rsidRPr="001215AF" w:rsidRDefault="005E7E6F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 xml:space="preserve"> </w:t>
      </w:r>
    </w:p>
    <w:p w:rsidR="00411D6B" w:rsidRPr="001215AF" w:rsidRDefault="004168B6" w:rsidP="0043294B">
      <w:pPr>
        <w:pStyle w:val="a8"/>
        <w:ind w:left="0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E7E6F" w:rsidRPr="001215AF">
        <w:rPr>
          <w:rFonts w:ascii="Times New Roman" w:hAnsi="Times New Roman"/>
          <w:b/>
          <w:sz w:val="24"/>
          <w:szCs w:val="24"/>
        </w:rPr>
        <w:t>. ФИНАНСИРОВАНИЕ КОНФЕРЕНЦИИ</w:t>
      </w:r>
    </w:p>
    <w:p w:rsidR="005E4070" w:rsidRDefault="004168B6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F1D91" w:rsidRPr="001215AF">
        <w:rPr>
          <w:rFonts w:ascii="Times New Roman" w:hAnsi="Times New Roman"/>
          <w:sz w:val="24"/>
          <w:szCs w:val="24"/>
        </w:rPr>
        <w:t>.1. Основные расходы по проведению Конференции</w:t>
      </w:r>
      <w:r w:rsidR="008F71F0">
        <w:rPr>
          <w:rFonts w:ascii="Times New Roman" w:hAnsi="Times New Roman"/>
          <w:sz w:val="24"/>
          <w:szCs w:val="24"/>
        </w:rPr>
        <w:t>-фестиваля</w:t>
      </w:r>
      <w:r w:rsidR="002F1D91" w:rsidRPr="001215AF">
        <w:rPr>
          <w:rFonts w:ascii="Times New Roman" w:hAnsi="Times New Roman"/>
          <w:sz w:val="24"/>
          <w:szCs w:val="24"/>
        </w:rPr>
        <w:t xml:space="preserve"> осуществляются за счет </w:t>
      </w:r>
      <w:r w:rsidR="00F060B7">
        <w:rPr>
          <w:rFonts w:ascii="Times New Roman" w:hAnsi="Times New Roman"/>
          <w:sz w:val="24"/>
          <w:szCs w:val="24"/>
        </w:rPr>
        <w:t xml:space="preserve">организационных </w:t>
      </w:r>
      <w:r w:rsidR="00F627C0" w:rsidRPr="001215AF">
        <w:rPr>
          <w:rFonts w:ascii="Times New Roman" w:hAnsi="Times New Roman"/>
          <w:sz w:val="24"/>
          <w:szCs w:val="24"/>
        </w:rPr>
        <w:t>взносов на проведение Конференции</w:t>
      </w:r>
      <w:r w:rsidR="008F71F0">
        <w:rPr>
          <w:rFonts w:ascii="Times New Roman" w:hAnsi="Times New Roman"/>
          <w:sz w:val="24"/>
          <w:szCs w:val="24"/>
        </w:rPr>
        <w:t>-фестиваля,</w:t>
      </w:r>
      <w:r w:rsidR="00F060B7">
        <w:rPr>
          <w:rFonts w:ascii="Times New Roman" w:hAnsi="Times New Roman"/>
          <w:sz w:val="24"/>
          <w:szCs w:val="24"/>
        </w:rPr>
        <w:t xml:space="preserve"> состоящих </w:t>
      </w:r>
      <w:r w:rsidR="005E4070">
        <w:rPr>
          <w:rFonts w:ascii="Times New Roman" w:hAnsi="Times New Roman"/>
          <w:sz w:val="24"/>
          <w:szCs w:val="24"/>
        </w:rPr>
        <w:t>из двух частей:</w:t>
      </w:r>
    </w:p>
    <w:p w:rsidR="002F1D91" w:rsidRPr="001215AF" w:rsidRDefault="005E4070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68B6">
        <w:rPr>
          <w:rFonts w:ascii="Times New Roman" w:hAnsi="Times New Roman"/>
          <w:sz w:val="24"/>
          <w:szCs w:val="24"/>
        </w:rPr>
        <w:t xml:space="preserve">инвариантная часть - </w:t>
      </w:r>
      <w:r>
        <w:rPr>
          <w:rFonts w:ascii="Times New Roman" w:hAnsi="Times New Roman"/>
          <w:sz w:val="24"/>
          <w:szCs w:val="24"/>
        </w:rPr>
        <w:t>для организац</w:t>
      </w:r>
      <w:r w:rsidR="008F71F0">
        <w:rPr>
          <w:rFonts w:ascii="Times New Roman" w:hAnsi="Times New Roman"/>
          <w:sz w:val="24"/>
          <w:szCs w:val="24"/>
        </w:rPr>
        <w:t>ии пленарного заседания в формате</w:t>
      </w:r>
      <w:r>
        <w:rPr>
          <w:rFonts w:ascii="Times New Roman" w:hAnsi="Times New Roman"/>
          <w:sz w:val="24"/>
          <w:szCs w:val="24"/>
        </w:rPr>
        <w:t xml:space="preserve"> онлайн </w:t>
      </w:r>
      <w:r w:rsidR="00F627C0" w:rsidRPr="001215AF">
        <w:rPr>
          <w:rFonts w:ascii="Times New Roman" w:hAnsi="Times New Roman"/>
          <w:sz w:val="24"/>
          <w:szCs w:val="24"/>
        </w:rPr>
        <w:t xml:space="preserve"> в размере </w:t>
      </w:r>
      <w:r w:rsidR="00F627C0" w:rsidRPr="001215AF">
        <w:rPr>
          <w:rFonts w:ascii="Times New Roman" w:hAnsi="Times New Roman"/>
          <w:b/>
          <w:sz w:val="24"/>
          <w:szCs w:val="24"/>
        </w:rPr>
        <w:t>1000 (Одна тысяча)</w:t>
      </w:r>
      <w:r w:rsidR="00F627C0" w:rsidRPr="001215AF">
        <w:rPr>
          <w:rFonts w:ascii="Times New Roman" w:hAnsi="Times New Roman"/>
          <w:sz w:val="24"/>
          <w:szCs w:val="24"/>
        </w:rPr>
        <w:t xml:space="preserve"> </w:t>
      </w:r>
      <w:r w:rsidR="00F627C0" w:rsidRPr="001215AF">
        <w:rPr>
          <w:rFonts w:ascii="Times New Roman" w:hAnsi="Times New Roman"/>
          <w:b/>
          <w:sz w:val="24"/>
          <w:szCs w:val="24"/>
        </w:rPr>
        <w:t>рублей</w:t>
      </w:r>
      <w:r w:rsidR="002372A7">
        <w:rPr>
          <w:rFonts w:ascii="Times New Roman" w:hAnsi="Times New Roman"/>
          <w:b/>
          <w:sz w:val="24"/>
          <w:szCs w:val="24"/>
        </w:rPr>
        <w:t>;</w:t>
      </w:r>
    </w:p>
    <w:p w:rsidR="002214B7" w:rsidRPr="002372A7" w:rsidRDefault="005E4070" w:rsidP="008F71F0">
      <w:pPr>
        <w:pStyle w:val="a8"/>
        <w:ind w:left="0" w:firstLine="425"/>
        <w:jc w:val="both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68B6">
        <w:rPr>
          <w:rFonts w:ascii="Times New Roman" w:hAnsi="Times New Roman"/>
          <w:sz w:val="24"/>
          <w:szCs w:val="24"/>
        </w:rPr>
        <w:t xml:space="preserve">вариативная часть - </w:t>
      </w:r>
      <w:r w:rsidR="008F71F0">
        <w:rPr>
          <w:rFonts w:ascii="Times New Roman" w:hAnsi="Times New Roman"/>
          <w:sz w:val="24"/>
          <w:szCs w:val="24"/>
        </w:rPr>
        <w:t xml:space="preserve">для организации работы секций в </w:t>
      </w:r>
      <w:r w:rsidR="002372A7">
        <w:rPr>
          <w:rFonts w:ascii="Times New Roman" w:hAnsi="Times New Roman"/>
          <w:sz w:val="24"/>
          <w:szCs w:val="24"/>
        </w:rPr>
        <w:t xml:space="preserve">формате онлайн в размере </w:t>
      </w:r>
      <w:r w:rsidR="002372A7" w:rsidRPr="002372A7">
        <w:rPr>
          <w:rFonts w:ascii="Times New Roman" w:hAnsi="Times New Roman"/>
          <w:b/>
          <w:sz w:val="24"/>
          <w:szCs w:val="24"/>
        </w:rPr>
        <w:t>1500 (Одна тысяча пятьсот) рублей</w:t>
      </w:r>
      <w:r w:rsidR="002372A7">
        <w:rPr>
          <w:rFonts w:ascii="Times New Roman" w:hAnsi="Times New Roman"/>
          <w:b/>
          <w:sz w:val="24"/>
          <w:szCs w:val="24"/>
        </w:rPr>
        <w:t>;</w:t>
      </w:r>
    </w:p>
    <w:p w:rsidR="007410C5" w:rsidRDefault="004168B6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D639E1" w:rsidRPr="001215AF">
        <w:rPr>
          <w:rFonts w:ascii="Times New Roman" w:hAnsi="Times New Roman"/>
          <w:sz w:val="24"/>
          <w:szCs w:val="24"/>
        </w:rPr>
        <w:t>. Оплата организац</w:t>
      </w:r>
      <w:r w:rsidR="005E4070">
        <w:rPr>
          <w:rFonts w:ascii="Times New Roman" w:hAnsi="Times New Roman"/>
          <w:sz w:val="24"/>
          <w:szCs w:val="24"/>
        </w:rPr>
        <w:t>ионного взноса п</w:t>
      </w:r>
      <w:r w:rsidR="002372A7">
        <w:rPr>
          <w:rFonts w:ascii="Times New Roman" w:hAnsi="Times New Roman"/>
          <w:sz w:val="24"/>
          <w:szCs w:val="24"/>
        </w:rPr>
        <w:t>роизводится по Счету на оплату, сформированному организацией, ответственной за проведение Конференции-фестиваля в соответствии с поданными заявками (количество заявок от ПОО для участия в работе секций регулируется методическими службами ПОО).</w:t>
      </w:r>
      <w:r w:rsidR="00F060B7">
        <w:rPr>
          <w:rFonts w:ascii="Times New Roman" w:hAnsi="Times New Roman"/>
          <w:sz w:val="24"/>
          <w:szCs w:val="24"/>
        </w:rPr>
        <w:t xml:space="preserve"> Она же готовит все финансовые документы по мероприятию.</w:t>
      </w:r>
      <w:r w:rsidR="00455193">
        <w:rPr>
          <w:rFonts w:ascii="Times New Roman" w:hAnsi="Times New Roman"/>
          <w:sz w:val="24"/>
          <w:szCs w:val="24"/>
        </w:rPr>
        <w:t xml:space="preserve"> </w:t>
      </w:r>
    </w:p>
    <w:p w:rsidR="005E4070" w:rsidRDefault="00455193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Ответственная ПОО за проведение </w:t>
      </w:r>
      <w:r w:rsidRPr="00455193">
        <w:rPr>
          <w:rFonts w:ascii="Times New Roman" w:hAnsi="Times New Roman"/>
          <w:sz w:val="24"/>
          <w:szCs w:val="24"/>
        </w:rPr>
        <w:t>IX Межрегиональной конференции - фестивале «Научно-практическая деятельность как средство становления профессиональной компетентности обучающегося системы профессионального образования»</w:t>
      </w:r>
      <w:r w:rsidR="007410C5">
        <w:rPr>
          <w:rFonts w:ascii="Times New Roman" w:hAnsi="Times New Roman"/>
          <w:sz w:val="24"/>
          <w:szCs w:val="24"/>
        </w:rPr>
        <w:t xml:space="preserve"> - Чебоксарский техникум транспортных и строительных технологий Минобразования Чувашии (Лютова Н.И.)</w:t>
      </w:r>
    </w:p>
    <w:p w:rsidR="007410C5" w:rsidRDefault="007410C5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5E4070" w:rsidRDefault="005E4070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5E4070"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 xml:space="preserve">. Представители регионов имеют возможность </w:t>
      </w:r>
      <w:r w:rsidR="002372A7">
        <w:rPr>
          <w:rFonts w:ascii="Times New Roman" w:hAnsi="Times New Roman"/>
          <w:sz w:val="24"/>
          <w:szCs w:val="24"/>
        </w:rPr>
        <w:t>бесплатного участия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5B3">
        <w:rPr>
          <w:rFonts w:ascii="Times New Roman" w:hAnsi="Times New Roman"/>
          <w:b/>
          <w:sz w:val="24"/>
          <w:szCs w:val="24"/>
        </w:rPr>
        <w:t>пленарном заседании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547696">
        <w:rPr>
          <w:rFonts w:ascii="Times New Roman" w:hAnsi="Times New Roman"/>
          <w:sz w:val="24"/>
          <w:szCs w:val="24"/>
        </w:rPr>
        <w:t xml:space="preserve"> </w:t>
      </w:r>
      <w:r w:rsidR="00C135B3">
        <w:rPr>
          <w:rFonts w:ascii="Times New Roman" w:hAnsi="Times New Roman"/>
          <w:sz w:val="24"/>
          <w:szCs w:val="24"/>
        </w:rPr>
        <w:t>в режим</w:t>
      </w:r>
      <w:r w:rsidR="002372A7">
        <w:rPr>
          <w:rFonts w:ascii="Times New Roman" w:hAnsi="Times New Roman"/>
          <w:sz w:val="24"/>
          <w:szCs w:val="24"/>
        </w:rPr>
        <w:t>е</w:t>
      </w:r>
      <w:r w:rsidR="00C135B3">
        <w:rPr>
          <w:rFonts w:ascii="Times New Roman" w:hAnsi="Times New Roman"/>
          <w:sz w:val="24"/>
          <w:szCs w:val="24"/>
        </w:rPr>
        <w:t xml:space="preserve"> онлайн в соответствии с поданными заявками</w:t>
      </w:r>
      <w:r w:rsidR="007410C5">
        <w:rPr>
          <w:rFonts w:ascii="Times New Roman" w:hAnsi="Times New Roman"/>
          <w:sz w:val="24"/>
          <w:szCs w:val="24"/>
        </w:rPr>
        <w:t>, а также в работе секций по приглашению Оргкомитета Конференции-фестиваля</w:t>
      </w:r>
      <w:r w:rsidR="00C135B3">
        <w:rPr>
          <w:rFonts w:ascii="Times New Roman" w:hAnsi="Times New Roman"/>
          <w:sz w:val="24"/>
          <w:szCs w:val="24"/>
        </w:rPr>
        <w:t>. Подробности участия по тел. 89030647757, Рудакова Людмила Павловна.</w:t>
      </w:r>
    </w:p>
    <w:p w:rsidR="005E4070" w:rsidRPr="001215AF" w:rsidRDefault="005E4070" w:rsidP="0043294B">
      <w:pPr>
        <w:pStyle w:val="a8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763BE8" w:rsidRDefault="00763BE8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</w:p>
    <w:p w:rsidR="003A6B10" w:rsidRPr="001215AF" w:rsidRDefault="003A6B10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1215AF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3A6B10" w:rsidRPr="001215AF" w:rsidRDefault="003A6B10" w:rsidP="0043294B">
      <w:pPr>
        <w:pStyle w:val="a8"/>
        <w:spacing w:line="216" w:lineRule="auto"/>
        <w:ind w:left="0" w:firstLine="425"/>
        <w:jc w:val="right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к Положению о Конференции</w:t>
      </w:r>
      <w:r w:rsidR="004168B6">
        <w:rPr>
          <w:rFonts w:ascii="Times New Roman" w:hAnsi="Times New Roman"/>
          <w:sz w:val="24"/>
          <w:szCs w:val="24"/>
        </w:rPr>
        <w:t>-фестивале</w:t>
      </w:r>
    </w:p>
    <w:p w:rsidR="00E3053E" w:rsidRDefault="00E3053E" w:rsidP="0043294B">
      <w:pPr>
        <w:pStyle w:val="a8"/>
        <w:spacing w:line="216" w:lineRule="auto"/>
        <w:ind w:left="0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E3053E" w:rsidRPr="00D0388C" w:rsidRDefault="00093745" w:rsidP="00CE602F">
      <w:pPr>
        <w:pStyle w:val="a8"/>
        <w:spacing w:line="216" w:lineRule="auto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D0388C">
        <w:rPr>
          <w:rFonts w:ascii="Times New Roman" w:hAnsi="Times New Roman"/>
          <w:b/>
          <w:sz w:val="24"/>
          <w:szCs w:val="24"/>
        </w:rPr>
        <w:t xml:space="preserve"> </w:t>
      </w:r>
    </w:p>
    <w:p w:rsidR="003A6B10" w:rsidRPr="001215AF" w:rsidRDefault="003A6B10" w:rsidP="00CE602F">
      <w:pPr>
        <w:pStyle w:val="a8"/>
        <w:spacing w:line="216" w:lineRule="auto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>ЗАЯВКА</w:t>
      </w:r>
    </w:p>
    <w:p w:rsidR="003A6B10" w:rsidRPr="001215AF" w:rsidRDefault="003A6B10" w:rsidP="00CE602F">
      <w:pPr>
        <w:pStyle w:val="a8"/>
        <w:spacing w:line="216" w:lineRule="auto"/>
        <w:ind w:left="284" w:firstLine="425"/>
        <w:jc w:val="center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на участие</w:t>
      </w:r>
    </w:p>
    <w:p w:rsidR="003A6B10" w:rsidRPr="001215AF" w:rsidRDefault="003A6B10" w:rsidP="00CE602F">
      <w:pPr>
        <w:pStyle w:val="a8"/>
        <w:spacing w:line="216" w:lineRule="auto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 xml:space="preserve">в </w:t>
      </w:r>
      <w:r w:rsidR="007410C5">
        <w:rPr>
          <w:rFonts w:ascii="Times New Roman" w:hAnsi="Times New Roman"/>
          <w:b/>
          <w:sz w:val="24"/>
          <w:szCs w:val="24"/>
          <w:lang w:val="en-US"/>
        </w:rPr>
        <w:t>IX</w:t>
      </w:r>
      <w:r w:rsidR="00093745" w:rsidRPr="00093745">
        <w:rPr>
          <w:rFonts w:ascii="Times New Roman" w:hAnsi="Times New Roman"/>
          <w:b/>
          <w:sz w:val="24"/>
          <w:szCs w:val="24"/>
        </w:rPr>
        <w:t xml:space="preserve"> </w:t>
      </w:r>
      <w:r w:rsidRPr="001215AF">
        <w:rPr>
          <w:rFonts w:ascii="Times New Roman" w:hAnsi="Times New Roman"/>
          <w:b/>
          <w:sz w:val="24"/>
          <w:szCs w:val="24"/>
        </w:rPr>
        <w:t>Межрегиональной конференции</w:t>
      </w:r>
      <w:r w:rsidR="00E3053E">
        <w:rPr>
          <w:rFonts w:ascii="Times New Roman" w:hAnsi="Times New Roman"/>
          <w:b/>
          <w:sz w:val="24"/>
          <w:szCs w:val="24"/>
        </w:rPr>
        <w:t>-фестивале</w:t>
      </w:r>
      <w:r w:rsidR="002372A7">
        <w:rPr>
          <w:rFonts w:ascii="Times New Roman" w:hAnsi="Times New Roman"/>
          <w:b/>
          <w:sz w:val="24"/>
          <w:szCs w:val="24"/>
        </w:rPr>
        <w:t xml:space="preserve"> «Научно-практическая</w:t>
      </w:r>
      <w:r w:rsidRPr="001215AF">
        <w:rPr>
          <w:rFonts w:ascii="Times New Roman" w:hAnsi="Times New Roman"/>
          <w:b/>
          <w:sz w:val="24"/>
          <w:szCs w:val="24"/>
        </w:rPr>
        <w:t xml:space="preserve"> деятельность как средство становления профессиональной компетентности обучающегося системы профессионального образования»</w:t>
      </w:r>
    </w:p>
    <w:p w:rsidR="00A23F9A" w:rsidRPr="001215AF" w:rsidRDefault="00A23F9A" w:rsidP="00CE602F">
      <w:pPr>
        <w:pStyle w:val="a8"/>
        <w:spacing w:line="216" w:lineRule="auto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1814"/>
        <w:gridCol w:w="2090"/>
        <w:gridCol w:w="2098"/>
        <w:gridCol w:w="982"/>
      </w:tblGrid>
      <w:tr w:rsidR="00A23F9A" w:rsidRPr="001215AF" w:rsidTr="00A23F9A">
        <w:trPr>
          <w:trHeight w:val="1045"/>
        </w:trPr>
        <w:tc>
          <w:tcPr>
            <w:tcW w:w="9287" w:type="dxa"/>
            <w:gridSpan w:val="5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(наименование профессиональной образовательной организации (полное))</w:t>
            </w:r>
          </w:p>
        </w:tc>
      </w:tr>
      <w:tr w:rsidR="00A23F9A" w:rsidRPr="001215AF" w:rsidTr="00A23F9A">
        <w:tc>
          <w:tcPr>
            <w:tcW w:w="9287" w:type="dxa"/>
            <w:gridSpan w:val="5"/>
          </w:tcPr>
          <w:p w:rsidR="00A23F9A" w:rsidRPr="001215AF" w:rsidRDefault="00A23F9A" w:rsidP="00CE602F">
            <w:pPr>
              <w:pStyle w:val="a8"/>
              <w:spacing w:line="216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b/>
                <w:sz w:val="24"/>
                <w:szCs w:val="24"/>
              </w:rPr>
              <w:t xml:space="preserve">Секция 1: </w:t>
            </w:r>
            <w:r w:rsidRPr="001215AF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(обучающийся)</w:t>
            </w:r>
          </w:p>
        </w:tc>
        <w:tc>
          <w:tcPr>
            <w:tcW w:w="162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  <w:r w:rsidR="002C240D" w:rsidRPr="00763BE8">
              <w:rPr>
                <w:rFonts w:ascii="Times New Roman" w:hAnsi="Times New Roman"/>
                <w:sz w:val="24"/>
                <w:szCs w:val="24"/>
              </w:rPr>
              <w:t>, уникальность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46" w:type="dxa"/>
          </w:tcPr>
          <w:p w:rsidR="00A23F9A" w:rsidRPr="00E3053E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53E">
              <w:rPr>
                <w:rFonts w:ascii="Times New Roman" w:hAnsi="Times New Roman"/>
                <w:sz w:val="24"/>
                <w:szCs w:val="24"/>
              </w:rPr>
              <w:t>Название работы руководителя для публикации</w:t>
            </w:r>
            <w:r w:rsidR="002214B7" w:rsidRPr="00E3053E">
              <w:rPr>
                <w:rFonts w:ascii="Times New Roman" w:hAnsi="Times New Roman"/>
                <w:sz w:val="24"/>
                <w:szCs w:val="24"/>
              </w:rPr>
              <w:t xml:space="preserve">, код уникальности </w:t>
            </w: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5A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215AF">
              <w:rPr>
                <w:rFonts w:ascii="Times New Roman" w:hAnsi="Times New Roman"/>
                <w:sz w:val="24"/>
                <w:szCs w:val="24"/>
              </w:rPr>
              <w:t>-</w:t>
            </w:r>
            <w:r w:rsidRPr="001215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E8" w:rsidRPr="001215AF" w:rsidTr="00A23F9A">
        <w:tc>
          <w:tcPr>
            <w:tcW w:w="236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9A" w:rsidRPr="001215AF" w:rsidTr="00A23F9A">
        <w:tc>
          <w:tcPr>
            <w:tcW w:w="9287" w:type="dxa"/>
            <w:gridSpan w:val="5"/>
          </w:tcPr>
          <w:p w:rsidR="00A23F9A" w:rsidRPr="001215AF" w:rsidRDefault="00A23F9A" w:rsidP="00D94F70">
            <w:pPr>
              <w:pStyle w:val="a8"/>
              <w:spacing w:line="216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b/>
                <w:sz w:val="24"/>
                <w:szCs w:val="24"/>
              </w:rPr>
              <w:t xml:space="preserve">Секция 2: </w:t>
            </w:r>
            <w:r w:rsidRPr="002F2517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 w:rsidR="00D94F70" w:rsidRPr="002F2517">
              <w:rPr>
                <w:rFonts w:ascii="Times New Roman" w:hAnsi="Times New Roman"/>
                <w:sz w:val="24"/>
                <w:szCs w:val="24"/>
              </w:rPr>
              <w:t>о</w:t>
            </w:r>
            <w:r w:rsidR="00D94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AF">
              <w:rPr>
                <w:rFonts w:ascii="Times New Roman" w:hAnsi="Times New Roman"/>
                <w:sz w:val="24"/>
                <w:szCs w:val="24"/>
              </w:rPr>
              <w:t>и инженерные технологии</w:t>
            </w:r>
          </w:p>
        </w:tc>
      </w:tr>
      <w:tr w:rsidR="00A23F9A" w:rsidRPr="001215AF" w:rsidTr="00A23F9A">
        <w:tc>
          <w:tcPr>
            <w:tcW w:w="9287" w:type="dxa"/>
            <w:gridSpan w:val="5"/>
          </w:tcPr>
          <w:p w:rsidR="00A23F9A" w:rsidRPr="001215AF" w:rsidRDefault="00D94F70" w:rsidP="00CE602F">
            <w:pPr>
              <w:pStyle w:val="a8"/>
              <w:spacing w:line="216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23F9A" w:rsidRPr="001215AF">
              <w:rPr>
                <w:rFonts w:ascii="Times New Roman" w:hAnsi="Times New Roman"/>
                <w:b/>
                <w:sz w:val="24"/>
                <w:szCs w:val="24"/>
              </w:rPr>
              <w:t>одсекция 1:</w:t>
            </w:r>
            <w:r w:rsidR="00A23F9A" w:rsidRPr="001215AF">
              <w:rPr>
                <w:rFonts w:ascii="Times New Roman" w:hAnsi="Times New Roman"/>
                <w:sz w:val="24"/>
                <w:szCs w:val="24"/>
              </w:rPr>
              <w:t xml:space="preserve"> Машиностроение, металлообработка, сварочные технологии, лабораторный химический анализ, экология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(обучающийся)</w:t>
            </w:r>
          </w:p>
        </w:tc>
        <w:tc>
          <w:tcPr>
            <w:tcW w:w="1624" w:type="dxa"/>
          </w:tcPr>
          <w:p w:rsidR="00A23F9A" w:rsidRPr="00E3053E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53E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  <w:r w:rsidR="002C240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2C240D" w:rsidRPr="00763BE8">
              <w:rPr>
                <w:rFonts w:ascii="Times New Roman" w:hAnsi="Times New Roman"/>
                <w:sz w:val="24"/>
                <w:szCs w:val="24"/>
              </w:rPr>
              <w:t>уникальность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46" w:type="dxa"/>
          </w:tcPr>
          <w:p w:rsidR="00A23F9A" w:rsidRPr="00E3053E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53E">
              <w:rPr>
                <w:rFonts w:ascii="Times New Roman" w:hAnsi="Times New Roman"/>
                <w:sz w:val="24"/>
                <w:szCs w:val="24"/>
              </w:rPr>
              <w:t>Название работы руководителя для публикации</w:t>
            </w:r>
            <w:r w:rsidR="002214B7" w:rsidRPr="00E3053E">
              <w:rPr>
                <w:rFonts w:ascii="Times New Roman" w:hAnsi="Times New Roman"/>
                <w:sz w:val="24"/>
                <w:szCs w:val="24"/>
              </w:rPr>
              <w:t>, код уникальности</w:t>
            </w: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5A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215AF">
              <w:rPr>
                <w:rFonts w:ascii="Times New Roman" w:hAnsi="Times New Roman"/>
                <w:sz w:val="24"/>
                <w:szCs w:val="24"/>
              </w:rPr>
              <w:t>-</w:t>
            </w:r>
            <w:r w:rsidRPr="001215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E8" w:rsidRPr="001215AF" w:rsidTr="00A23F9A">
        <w:tc>
          <w:tcPr>
            <w:tcW w:w="236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9A" w:rsidRPr="001215AF" w:rsidTr="00A23F9A">
        <w:tc>
          <w:tcPr>
            <w:tcW w:w="9287" w:type="dxa"/>
            <w:gridSpan w:val="5"/>
          </w:tcPr>
          <w:p w:rsidR="00A23F9A" w:rsidRPr="001215AF" w:rsidRDefault="00D94F70" w:rsidP="00D94F70">
            <w:pPr>
              <w:pStyle w:val="a8"/>
              <w:spacing w:line="216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23F9A" w:rsidRPr="001215AF">
              <w:rPr>
                <w:rFonts w:ascii="Times New Roman" w:hAnsi="Times New Roman"/>
                <w:b/>
                <w:sz w:val="24"/>
                <w:szCs w:val="24"/>
              </w:rPr>
              <w:t xml:space="preserve">одсекция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23F9A" w:rsidRPr="001215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23F9A" w:rsidRPr="00121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517">
              <w:rPr>
                <w:rFonts w:ascii="Times New Roman" w:hAnsi="Times New Roman"/>
                <w:sz w:val="24"/>
                <w:szCs w:val="24"/>
              </w:rPr>
              <w:t>Энергетика, электротехника, электроника, автоматика, робототехника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(обучающийся)</w:t>
            </w:r>
          </w:p>
        </w:tc>
        <w:tc>
          <w:tcPr>
            <w:tcW w:w="1624" w:type="dxa"/>
          </w:tcPr>
          <w:p w:rsidR="00A23F9A" w:rsidRPr="00E3053E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53E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  <w:r w:rsidR="002C240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2C240D" w:rsidRPr="00763BE8">
              <w:rPr>
                <w:rFonts w:ascii="Times New Roman" w:hAnsi="Times New Roman"/>
                <w:sz w:val="24"/>
                <w:szCs w:val="24"/>
              </w:rPr>
              <w:t>уникальность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Название работы руководителя для публикации</w:t>
            </w:r>
            <w:r w:rsidR="002214B7" w:rsidRPr="00221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14B7" w:rsidRPr="00E3053E">
              <w:rPr>
                <w:rFonts w:ascii="Times New Roman" w:hAnsi="Times New Roman"/>
                <w:sz w:val="24"/>
                <w:szCs w:val="24"/>
              </w:rPr>
              <w:t>код уникальности</w:t>
            </w: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5A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215AF">
              <w:rPr>
                <w:rFonts w:ascii="Times New Roman" w:hAnsi="Times New Roman"/>
                <w:sz w:val="24"/>
                <w:szCs w:val="24"/>
              </w:rPr>
              <w:t>-</w:t>
            </w:r>
            <w:r w:rsidRPr="001215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E8" w:rsidRPr="001215AF" w:rsidTr="00A23F9A">
        <w:tc>
          <w:tcPr>
            <w:tcW w:w="236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9A" w:rsidRPr="001215AF" w:rsidTr="00A23F9A">
        <w:tc>
          <w:tcPr>
            <w:tcW w:w="9287" w:type="dxa"/>
            <w:gridSpan w:val="5"/>
          </w:tcPr>
          <w:p w:rsidR="00A23F9A" w:rsidRPr="001215AF" w:rsidRDefault="00A23F9A" w:rsidP="00CE602F">
            <w:pPr>
              <w:pStyle w:val="a8"/>
              <w:spacing w:line="216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b/>
                <w:sz w:val="24"/>
                <w:szCs w:val="24"/>
              </w:rPr>
              <w:t xml:space="preserve">Секция 3: </w:t>
            </w:r>
            <w:r w:rsidRPr="001215AF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(обучающийся)</w:t>
            </w:r>
          </w:p>
        </w:tc>
        <w:tc>
          <w:tcPr>
            <w:tcW w:w="162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Pr="00E3053E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2C240D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="002C240D" w:rsidRPr="00763BE8">
              <w:rPr>
                <w:rFonts w:ascii="Times New Roman" w:hAnsi="Times New Roman"/>
                <w:sz w:val="24"/>
                <w:szCs w:val="24"/>
              </w:rPr>
              <w:t>уникальность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Название работы руководителя для публикации</w:t>
            </w:r>
            <w:r w:rsidR="002214B7" w:rsidRPr="00221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14B7" w:rsidRPr="00E3053E">
              <w:rPr>
                <w:rFonts w:ascii="Times New Roman" w:hAnsi="Times New Roman"/>
                <w:sz w:val="24"/>
                <w:szCs w:val="24"/>
              </w:rPr>
              <w:t>код уникальности</w:t>
            </w: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5A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215AF">
              <w:rPr>
                <w:rFonts w:ascii="Times New Roman" w:hAnsi="Times New Roman"/>
                <w:sz w:val="24"/>
                <w:szCs w:val="24"/>
              </w:rPr>
              <w:t>-</w:t>
            </w:r>
            <w:r w:rsidRPr="001215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E8" w:rsidRPr="001215AF" w:rsidTr="00A23F9A">
        <w:tc>
          <w:tcPr>
            <w:tcW w:w="236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E8" w:rsidRPr="001215AF" w:rsidTr="00A23F9A">
        <w:tc>
          <w:tcPr>
            <w:tcW w:w="236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9A" w:rsidRPr="001215AF" w:rsidTr="00A23F9A">
        <w:tc>
          <w:tcPr>
            <w:tcW w:w="9287" w:type="dxa"/>
            <w:gridSpan w:val="5"/>
          </w:tcPr>
          <w:p w:rsidR="00A23F9A" w:rsidRPr="001215AF" w:rsidRDefault="00A23F9A" w:rsidP="00CE602F">
            <w:pPr>
              <w:pStyle w:val="a8"/>
              <w:spacing w:line="216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Секция 4: </w:t>
            </w:r>
            <w:r w:rsidRPr="001215AF">
              <w:rPr>
                <w:rFonts w:ascii="Times New Roman" w:hAnsi="Times New Roman"/>
                <w:sz w:val="24"/>
                <w:szCs w:val="24"/>
              </w:rPr>
              <w:t>Строительство и строительные технологии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(обучающийся)</w:t>
            </w:r>
          </w:p>
        </w:tc>
        <w:tc>
          <w:tcPr>
            <w:tcW w:w="162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  <w:r w:rsidR="002214B7" w:rsidRPr="00221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2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40D" w:rsidRPr="00763BE8">
              <w:rPr>
                <w:rFonts w:ascii="Times New Roman" w:hAnsi="Times New Roman"/>
                <w:sz w:val="24"/>
                <w:szCs w:val="24"/>
              </w:rPr>
              <w:t>уникальность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Название работы руководителя для публикации</w:t>
            </w:r>
            <w:r w:rsidR="002214B7" w:rsidRPr="00221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14B7" w:rsidRPr="00E3053E">
              <w:rPr>
                <w:rFonts w:ascii="Times New Roman" w:hAnsi="Times New Roman"/>
                <w:sz w:val="24"/>
                <w:szCs w:val="24"/>
              </w:rPr>
              <w:t>код уникальности</w:t>
            </w: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5A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215AF">
              <w:rPr>
                <w:rFonts w:ascii="Times New Roman" w:hAnsi="Times New Roman"/>
                <w:sz w:val="24"/>
                <w:szCs w:val="24"/>
              </w:rPr>
              <w:t>-</w:t>
            </w:r>
            <w:r w:rsidRPr="001215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E8" w:rsidRPr="001215AF" w:rsidTr="00A23F9A">
        <w:tc>
          <w:tcPr>
            <w:tcW w:w="236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9A" w:rsidRPr="001215AF" w:rsidTr="00A23F9A">
        <w:tc>
          <w:tcPr>
            <w:tcW w:w="9287" w:type="dxa"/>
            <w:gridSpan w:val="5"/>
          </w:tcPr>
          <w:p w:rsidR="00A23F9A" w:rsidRPr="001215AF" w:rsidRDefault="00A23F9A" w:rsidP="00CE602F">
            <w:pPr>
              <w:pStyle w:val="a8"/>
              <w:spacing w:line="216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b/>
                <w:sz w:val="24"/>
                <w:szCs w:val="24"/>
              </w:rPr>
              <w:t xml:space="preserve">Секция 5: </w:t>
            </w:r>
            <w:r w:rsidRPr="001215AF">
              <w:rPr>
                <w:rFonts w:ascii="Times New Roman" w:hAnsi="Times New Roman"/>
                <w:sz w:val="24"/>
                <w:szCs w:val="24"/>
              </w:rPr>
              <w:t>Творчество и дизайн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(обучающийся)</w:t>
            </w:r>
          </w:p>
        </w:tc>
        <w:tc>
          <w:tcPr>
            <w:tcW w:w="162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  <w:r w:rsidR="002214B7" w:rsidRPr="00221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2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40D" w:rsidRPr="00763BE8">
              <w:rPr>
                <w:rFonts w:ascii="Times New Roman" w:hAnsi="Times New Roman"/>
                <w:sz w:val="24"/>
                <w:szCs w:val="24"/>
              </w:rPr>
              <w:t>уникальность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Название работы руководителя для публикации</w:t>
            </w:r>
            <w:r w:rsidR="002214B7" w:rsidRPr="00221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14B7" w:rsidRPr="00E3053E">
              <w:rPr>
                <w:rFonts w:ascii="Times New Roman" w:hAnsi="Times New Roman"/>
                <w:sz w:val="24"/>
                <w:szCs w:val="24"/>
              </w:rPr>
              <w:t>код уникальности</w:t>
            </w: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5A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215AF">
              <w:rPr>
                <w:rFonts w:ascii="Times New Roman" w:hAnsi="Times New Roman"/>
                <w:sz w:val="24"/>
                <w:szCs w:val="24"/>
              </w:rPr>
              <w:t>-</w:t>
            </w:r>
            <w:r w:rsidRPr="001215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9A" w:rsidRPr="001215AF" w:rsidTr="00A23F9A">
        <w:tc>
          <w:tcPr>
            <w:tcW w:w="9287" w:type="dxa"/>
            <w:gridSpan w:val="5"/>
          </w:tcPr>
          <w:p w:rsidR="00A23F9A" w:rsidRPr="001215AF" w:rsidRDefault="00A23F9A" w:rsidP="00CE602F">
            <w:pPr>
              <w:pStyle w:val="a8"/>
              <w:spacing w:line="216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b/>
                <w:sz w:val="24"/>
                <w:szCs w:val="24"/>
              </w:rPr>
              <w:t xml:space="preserve">Секция 6: </w:t>
            </w:r>
            <w:r w:rsidRPr="001215AF">
              <w:rPr>
                <w:rFonts w:ascii="Times New Roman" w:hAnsi="Times New Roman"/>
                <w:sz w:val="24"/>
                <w:szCs w:val="24"/>
              </w:rPr>
              <w:t>Сфера услуг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(обучающийся)</w:t>
            </w:r>
          </w:p>
        </w:tc>
        <w:tc>
          <w:tcPr>
            <w:tcW w:w="1624" w:type="dxa"/>
          </w:tcPr>
          <w:p w:rsidR="00A23F9A" w:rsidRPr="00E3053E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53E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  <w:r w:rsidR="002C240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2C240D" w:rsidRPr="00763BE8">
              <w:rPr>
                <w:rFonts w:ascii="Times New Roman" w:hAnsi="Times New Roman"/>
                <w:sz w:val="24"/>
                <w:szCs w:val="24"/>
              </w:rPr>
              <w:t>уникальность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Название работы руководителя для публикации</w:t>
            </w:r>
            <w:r w:rsidR="002214B7" w:rsidRPr="00221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14B7" w:rsidRPr="00E3053E">
              <w:rPr>
                <w:rFonts w:ascii="Times New Roman" w:hAnsi="Times New Roman"/>
                <w:sz w:val="24"/>
                <w:szCs w:val="24"/>
              </w:rPr>
              <w:t>код уникальности</w:t>
            </w: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5A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215AF">
              <w:rPr>
                <w:rFonts w:ascii="Times New Roman" w:hAnsi="Times New Roman"/>
                <w:sz w:val="24"/>
                <w:szCs w:val="24"/>
              </w:rPr>
              <w:t>-</w:t>
            </w:r>
            <w:r w:rsidRPr="001215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E8" w:rsidRPr="001215AF" w:rsidTr="00A23F9A">
        <w:tc>
          <w:tcPr>
            <w:tcW w:w="236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9A" w:rsidRPr="001215AF" w:rsidTr="00A23F9A">
        <w:tc>
          <w:tcPr>
            <w:tcW w:w="9287" w:type="dxa"/>
            <w:gridSpan w:val="5"/>
          </w:tcPr>
          <w:p w:rsidR="00A23F9A" w:rsidRPr="001215AF" w:rsidRDefault="00A23F9A" w:rsidP="00CE602F">
            <w:pPr>
              <w:pStyle w:val="a8"/>
              <w:spacing w:line="216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b/>
                <w:sz w:val="24"/>
                <w:szCs w:val="24"/>
              </w:rPr>
              <w:t xml:space="preserve">Секция 7: </w:t>
            </w:r>
            <w:r w:rsidRPr="001215AF">
              <w:rPr>
                <w:rFonts w:ascii="Times New Roman" w:hAnsi="Times New Roman"/>
                <w:sz w:val="24"/>
                <w:szCs w:val="24"/>
              </w:rPr>
              <w:t>Транспорт и логистика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(обучающийся)</w:t>
            </w:r>
          </w:p>
        </w:tc>
        <w:tc>
          <w:tcPr>
            <w:tcW w:w="162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  <w:r w:rsidR="002214B7" w:rsidRPr="00221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5D37">
              <w:rPr>
                <w:rFonts w:ascii="Times New Roman" w:hAnsi="Times New Roman"/>
                <w:sz w:val="24"/>
                <w:szCs w:val="24"/>
              </w:rPr>
              <w:t xml:space="preserve"> уникальность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Название работы руководителя для публикации</w:t>
            </w:r>
            <w:r w:rsidR="002214B7" w:rsidRPr="00221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14B7" w:rsidRPr="00E3053E">
              <w:rPr>
                <w:rFonts w:ascii="Times New Roman" w:hAnsi="Times New Roman"/>
                <w:sz w:val="24"/>
                <w:szCs w:val="24"/>
              </w:rPr>
              <w:t>код уникальности</w:t>
            </w: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5A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215AF">
              <w:rPr>
                <w:rFonts w:ascii="Times New Roman" w:hAnsi="Times New Roman"/>
                <w:sz w:val="24"/>
                <w:szCs w:val="24"/>
              </w:rPr>
              <w:t>-</w:t>
            </w:r>
            <w:r w:rsidRPr="001215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E8" w:rsidRPr="001215AF" w:rsidTr="00A23F9A">
        <w:tc>
          <w:tcPr>
            <w:tcW w:w="236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9A" w:rsidRPr="001215AF" w:rsidTr="00A23F9A">
        <w:tc>
          <w:tcPr>
            <w:tcW w:w="9287" w:type="dxa"/>
            <w:gridSpan w:val="5"/>
          </w:tcPr>
          <w:p w:rsidR="00A23F9A" w:rsidRPr="001215AF" w:rsidRDefault="00A23F9A" w:rsidP="00CE602F">
            <w:pPr>
              <w:pStyle w:val="a8"/>
              <w:spacing w:line="216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b/>
                <w:sz w:val="24"/>
                <w:szCs w:val="24"/>
              </w:rPr>
              <w:t xml:space="preserve">Секция 8: </w:t>
            </w:r>
            <w:r w:rsidRPr="001215AF">
              <w:rPr>
                <w:rFonts w:ascii="Times New Roman" w:hAnsi="Times New Roman"/>
                <w:sz w:val="24"/>
                <w:szCs w:val="24"/>
              </w:rPr>
              <w:t>Общеобразовательный цикл</w:t>
            </w:r>
          </w:p>
        </w:tc>
      </w:tr>
      <w:tr w:rsidR="00A23F9A" w:rsidRPr="001215AF" w:rsidTr="00A23F9A">
        <w:tc>
          <w:tcPr>
            <w:tcW w:w="9287" w:type="dxa"/>
            <w:gridSpan w:val="5"/>
          </w:tcPr>
          <w:p w:rsidR="00A23F9A" w:rsidRPr="001215AF" w:rsidRDefault="002214B7" w:rsidP="00CE602F">
            <w:pPr>
              <w:pStyle w:val="a8"/>
              <w:spacing w:line="216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23F9A" w:rsidRPr="001215AF">
              <w:rPr>
                <w:rFonts w:ascii="Times New Roman" w:hAnsi="Times New Roman"/>
                <w:b/>
                <w:sz w:val="24"/>
                <w:szCs w:val="24"/>
              </w:rPr>
              <w:t>одсекция 1:</w:t>
            </w:r>
            <w:r w:rsidR="00A23F9A" w:rsidRPr="001215AF">
              <w:rPr>
                <w:rFonts w:ascii="Times New Roman" w:hAnsi="Times New Roman"/>
                <w:sz w:val="24"/>
                <w:szCs w:val="24"/>
              </w:rPr>
              <w:t xml:space="preserve"> Естественнонаучное направление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(обучающийся)</w:t>
            </w:r>
          </w:p>
        </w:tc>
        <w:tc>
          <w:tcPr>
            <w:tcW w:w="162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  <w:r w:rsidR="002214B7" w:rsidRPr="00221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14B7" w:rsidRPr="00E30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D37">
              <w:rPr>
                <w:rFonts w:ascii="Times New Roman" w:hAnsi="Times New Roman"/>
                <w:sz w:val="24"/>
                <w:szCs w:val="24"/>
              </w:rPr>
              <w:t>уникальность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Название работы руководителя для публикации</w:t>
            </w:r>
            <w:r w:rsidR="002214B7" w:rsidRPr="00221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14B7" w:rsidRPr="00E3053E">
              <w:rPr>
                <w:rFonts w:ascii="Times New Roman" w:hAnsi="Times New Roman"/>
                <w:sz w:val="24"/>
                <w:szCs w:val="24"/>
              </w:rPr>
              <w:t>код уникальности</w:t>
            </w: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5A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215AF">
              <w:rPr>
                <w:rFonts w:ascii="Times New Roman" w:hAnsi="Times New Roman"/>
                <w:sz w:val="24"/>
                <w:szCs w:val="24"/>
              </w:rPr>
              <w:t>-</w:t>
            </w:r>
            <w:r w:rsidRPr="001215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E8" w:rsidRPr="001215AF" w:rsidTr="00A23F9A">
        <w:tc>
          <w:tcPr>
            <w:tcW w:w="236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9A" w:rsidRPr="001215AF" w:rsidTr="00A23F9A">
        <w:tc>
          <w:tcPr>
            <w:tcW w:w="9287" w:type="dxa"/>
            <w:gridSpan w:val="5"/>
          </w:tcPr>
          <w:p w:rsidR="00A23F9A" w:rsidRPr="001215AF" w:rsidRDefault="002214B7" w:rsidP="00CE602F">
            <w:pPr>
              <w:pStyle w:val="a8"/>
              <w:spacing w:line="216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23F9A" w:rsidRPr="001215AF">
              <w:rPr>
                <w:rFonts w:ascii="Times New Roman" w:hAnsi="Times New Roman"/>
                <w:b/>
                <w:sz w:val="24"/>
                <w:szCs w:val="24"/>
              </w:rPr>
              <w:t>одсекция 2:</w:t>
            </w:r>
            <w:r w:rsidR="00A23F9A" w:rsidRPr="001215AF">
              <w:rPr>
                <w:rFonts w:ascii="Times New Roman" w:hAnsi="Times New Roman"/>
                <w:sz w:val="24"/>
                <w:szCs w:val="24"/>
              </w:rPr>
              <w:t xml:space="preserve"> Гуманитарное направление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(обучающийся)</w:t>
            </w:r>
          </w:p>
        </w:tc>
        <w:tc>
          <w:tcPr>
            <w:tcW w:w="1624" w:type="dxa"/>
          </w:tcPr>
          <w:p w:rsidR="00A23F9A" w:rsidRPr="00E3053E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53E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  <w:r w:rsidR="009F5D37">
              <w:rPr>
                <w:rFonts w:ascii="Times New Roman" w:hAnsi="Times New Roman"/>
                <w:sz w:val="24"/>
                <w:szCs w:val="24"/>
              </w:rPr>
              <w:t>, уникальность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Название работы руководителя для публикации</w:t>
            </w:r>
            <w:r w:rsidR="002214B7" w:rsidRPr="00221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14B7" w:rsidRPr="00E3053E">
              <w:rPr>
                <w:rFonts w:ascii="Times New Roman" w:hAnsi="Times New Roman"/>
                <w:sz w:val="24"/>
                <w:szCs w:val="24"/>
              </w:rPr>
              <w:t>код уникальности</w:t>
            </w: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5A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215AF">
              <w:rPr>
                <w:rFonts w:ascii="Times New Roman" w:hAnsi="Times New Roman"/>
                <w:sz w:val="24"/>
                <w:szCs w:val="24"/>
              </w:rPr>
              <w:t>-</w:t>
            </w:r>
            <w:r w:rsidRPr="001215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02F" w:rsidRPr="001215AF" w:rsidTr="00F20A2A">
        <w:tc>
          <w:tcPr>
            <w:tcW w:w="9287" w:type="dxa"/>
            <w:gridSpan w:val="5"/>
          </w:tcPr>
          <w:p w:rsidR="00CE602F" w:rsidRPr="001215AF" w:rsidRDefault="00CE602F" w:rsidP="00CE602F">
            <w:pPr>
              <w:pStyle w:val="a8"/>
              <w:spacing w:line="216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Секция 9: </w:t>
            </w:r>
            <w:r w:rsidRPr="001215AF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(обучающийся)</w:t>
            </w:r>
          </w:p>
        </w:tc>
        <w:tc>
          <w:tcPr>
            <w:tcW w:w="1624" w:type="dxa"/>
          </w:tcPr>
          <w:p w:rsidR="00A23F9A" w:rsidRPr="00E3053E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53E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  <w:r w:rsidR="009F5D37">
              <w:rPr>
                <w:rFonts w:ascii="Times New Roman" w:hAnsi="Times New Roman"/>
                <w:sz w:val="24"/>
                <w:szCs w:val="24"/>
              </w:rPr>
              <w:t>,  уникальность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Название работы руководителя для публикации</w:t>
            </w:r>
            <w:r w:rsidR="002214B7" w:rsidRPr="00221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14B7" w:rsidRPr="00E3053E">
              <w:rPr>
                <w:rFonts w:ascii="Times New Roman" w:hAnsi="Times New Roman"/>
                <w:sz w:val="24"/>
                <w:szCs w:val="24"/>
              </w:rPr>
              <w:t>код уникальности</w:t>
            </w: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5A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215AF">
              <w:rPr>
                <w:rFonts w:ascii="Times New Roman" w:hAnsi="Times New Roman"/>
                <w:sz w:val="24"/>
                <w:szCs w:val="24"/>
              </w:rPr>
              <w:t>-</w:t>
            </w:r>
            <w:r w:rsidRPr="001215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AF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  <w:tr w:rsidR="00A23F9A" w:rsidRPr="001215AF" w:rsidTr="00A23F9A">
        <w:tc>
          <w:tcPr>
            <w:tcW w:w="236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23F9A" w:rsidRPr="001215AF" w:rsidRDefault="00A23F9A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E8" w:rsidRPr="001215AF" w:rsidTr="00A23F9A">
        <w:tc>
          <w:tcPr>
            <w:tcW w:w="236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63BE8" w:rsidRPr="001215AF" w:rsidRDefault="00763BE8" w:rsidP="00CE602F">
            <w:pPr>
              <w:pStyle w:val="a8"/>
              <w:spacing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E2C" w:rsidRDefault="00466E2C" w:rsidP="00CE602F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D80C89" w:rsidRDefault="00D80C89" w:rsidP="00CE602F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D80C89">
        <w:rPr>
          <w:rFonts w:ascii="Times New Roman" w:hAnsi="Times New Roman"/>
          <w:sz w:val="24"/>
          <w:szCs w:val="24"/>
        </w:rPr>
        <w:t>В соответствии со статьей 9 Федерального закона от 27 июля 2006 года № 152-ФЗ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C89">
        <w:rPr>
          <w:rFonts w:ascii="Times New Roman" w:hAnsi="Times New Roman"/>
          <w:sz w:val="24"/>
          <w:szCs w:val="24"/>
        </w:rPr>
        <w:t xml:space="preserve">персональных данных» даю согласие </w:t>
      </w:r>
      <w:r w:rsidR="00901FC4">
        <w:rPr>
          <w:rFonts w:ascii="Times New Roman" w:hAnsi="Times New Roman"/>
          <w:sz w:val="24"/>
          <w:szCs w:val="24"/>
        </w:rPr>
        <w:t xml:space="preserve">Союзу профессиональных образовательных организаций Чувашской Республики </w:t>
      </w:r>
      <w:r w:rsidRPr="00D80C89">
        <w:rPr>
          <w:rFonts w:ascii="Times New Roman" w:hAnsi="Times New Roman"/>
          <w:sz w:val="24"/>
          <w:szCs w:val="24"/>
        </w:rPr>
        <w:t xml:space="preserve"> на автоматизированную, а также 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C89">
        <w:rPr>
          <w:rFonts w:ascii="Times New Roman" w:hAnsi="Times New Roman"/>
          <w:sz w:val="24"/>
          <w:szCs w:val="24"/>
        </w:rPr>
        <w:t>использования средств автоматизации</w:t>
      </w:r>
      <w:r w:rsidR="004168B6">
        <w:rPr>
          <w:rFonts w:ascii="Times New Roman" w:hAnsi="Times New Roman"/>
          <w:sz w:val="24"/>
          <w:szCs w:val="24"/>
        </w:rPr>
        <w:t>,</w:t>
      </w:r>
      <w:r w:rsidRPr="00D80C89">
        <w:rPr>
          <w:rFonts w:ascii="Times New Roman" w:hAnsi="Times New Roman"/>
          <w:sz w:val="24"/>
          <w:szCs w:val="24"/>
        </w:rPr>
        <w:t xml:space="preserve"> обработку моих персональных данных</w:t>
      </w:r>
      <w:r>
        <w:rPr>
          <w:rFonts w:ascii="Times New Roman" w:hAnsi="Times New Roman"/>
          <w:sz w:val="24"/>
          <w:szCs w:val="24"/>
        </w:rPr>
        <w:t>:</w:t>
      </w:r>
    </w:p>
    <w:p w:rsidR="004F1E9D" w:rsidRDefault="004F1E9D" w:rsidP="00CE602F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4F1E9D" w:rsidRDefault="004F1E9D" w:rsidP="00CE602F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Подпись (ФИО)</w:t>
      </w:r>
    </w:p>
    <w:p w:rsidR="004F1E9D" w:rsidRDefault="004F1E9D" w:rsidP="00CE602F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4F1E9D" w:rsidRDefault="004F1E9D" w:rsidP="00CE602F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D80C89" w:rsidRDefault="00D80C89" w:rsidP="00CE602F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D80C89" w:rsidRDefault="00D80C89" w:rsidP="004F1E9D">
      <w:pPr>
        <w:pStyle w:val="a8"/>
        <w:spacing w:line="216" w:lineRule="auto"/>
        <w:ind w:left="284" w:firstLine="425"/>
        <w:rPr>
          <w:rFonts w:ascii="Times New Roman" w:hAnsi="Times New Roman"/>
          <w:sz w:val="24"/>
          <w:szCs w:val="24"/>
        </w:rPr>
      </w:pPr>
      <w:r w:rsidRPr="00D80C89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     </w:t>
      </w:r>
      <w:r w:rsidR="002F2517" w:rsidRPr="002F2517">
        <w:rPr>
          <w:rFonts w:ascii="Times New Roman" w:hAnsi="Times New Roman"/>
          <w:sz w:val="24"/>
          <w:szCs w:val="24"/>
        </w:rPr>
        <w:t>(подписи и ФИО</w:t>
      </w:r>
      <w:r w:rsidR="002F2517">
        <w:rPr>
          <w:rFonts w:ascii="Times New Roman" w:hAnsi="Times New Roman"/>
          <w:sz w:val="24"/>
          <w:szCs w:val="24"/>
        </w:rPr>
        <w:t xml:space="preserve"> всех </w:t>
      </w:r>
      <w:r w:rsidR="004F1E9D">
        <w:rPr>
          <w:rFonts w:ascii="Times New Roman" w:hAnsi="Times New Roman"/>
          <w:sz w:val="24"/>
          <w:szCs w:val="24"/>
        </w:rPr>
        <w:t xml:space="preserve">заявленных </w:t>
      </w:r>
      <w:r w:rsidR="002F2517">
        <w:rPr>
          <w:rFonts w:ascii="Times New Roman" w:hAnsi="Times New Roman"/>
          <w:sz w:val="24"/>
          <w:szCs w:val="24"/>
        </w:rPr>
        <w:t>участников</w:t>
      </w:r>
      <w:r w:rsidR="004F1E9D">
        <w:rPr>
          <w:rFonts w:ascii="Times New Roman" w:hAnsi="Times New Roman"/>
          <w:sz w:val="24"/>
          <w:szCs w:val="24"/>
        </w:rPr>
        <w:t>)</w:t>
      </w:r>
      <w:r w:rsidR="002F2517">
        <w:rPr>
          <w:rFonts w:ascii="Times New Roman" w:hAnsi="Times New Roman"/>
          <w:sz w:val="24"/>
          <w:szCs w:val="24"/>
        </w:rPr>
        <w:t xml:space="preserve"> </w:t>
      </w:r>
    </w:p>
    <w:p w:rsidR="00D80C89" w:rsidRPr="001215AF" w:rsidRDefault="00D80C89" w:rsidP="00CE602F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4F1E9D" w:rsidRDefault="004F1E9D" w:rsidP="005E7E6F">
      <w:pPr>
        <w:pStyle w:val="a8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4F1E9D" w:rsidRDefault="004F1E9D" w:rsidP="005E7E6F">
      <w:pPr>
        <w:pStyle w:val="a8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19367B" w:rsidRPr="001215AF" w:rsidRDefault="00CE602F" w:rsidP="005E7E6F">
      <w:pPr>
        <w:pStyle w:val="a8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Руководитель</w:t>
      </w:r>
    </w:p>
    <w:p w:rsidR="00CE602F" w:rsidRPr="001215AF" w:rsidRDefault="00CE602F" w:rsidP="005E7E6F">
      <w:pPr>
        <w:pStyle w:val="a8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 xml:space="preserve">профессиональной </w:t>
      </w:r>
    </w:p>
    <w:p w:rsidR="00CE602F" w:rsidRPr="001215AF" w:rsidRDefault="00CE602F" w:rsidP="005E7E6F">
      <w:pPr>
        <w:pStyle w:val="a8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образовательной организации ____________________/___________________</w:t>
      </w:r>
    </w:p>
    <w:p w:rsidR="00CE602F" w:rsidRPr="001215AF" w:rsidRDefault="00CE602F" w:rsidP="005E7E6F">
      <w:pPr>
        <w:pStyle w:val="a8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ab/>
      </w:r>
      <w:r w:rsidRPr="001215AF">
        <w:rPr>
          <w:rFonts w:ascii="Times New Roman" w:hAnsi="Times New Roman"/>
          <w:sz w:val="24"/>
          <w:szCs w:val="24"/>
        </w:rPr>
        <w:tab/>
      </w:r>
      <w:r w:rsidRPr="001215AF">
        <w:rPr>
          <w:rFonts w:ascii="Times New Roman" w:hAnsi="Times New Roman"/>
          <w:sz w:val="24"/>
          <w:szCs w:val="24"/>
        </w:rPr>
        <w:tab/>
      </w:r>
      <w:r w:rsidRPr="001215AF">
        <w:rPr>
          <w:rFonts w:ascii="Times New Roman" w:hAnsi="Times New Roman"/>
          <w:sz w:val="24"/>
          <w:szCs w:val="24"/>
        </w:rPr>
        <w:tab/>
      </w:r>
      <w:r w:rsidRPr="001215AF">
        <w:rPr>
          <w:rFonts w:ascii="Times New Roman" w:hAnsi="Times New Roman"/>
          <w:sz w:val="24"/>
          <w:szCs w:val="24"/>
        </w:rPr>
        <w:tab/>
        <w:t>подпись</w:t>
      </w:r>
      <w:r w:rsidRPr="001215AF">
        <w:rPr>
          <w:rFonts w:ascii="Times New Roman" w:hAnsi="Times New Roman"/>
          <w:sz w:val="24"/>
          <w:szCs w:val="24"/>
        </w:rPr>
        <w:tab/>
      </w:r>
      <w:r w:rsidRPr="001215AF">
        <w:rPr>
          <w:rFonts w:ascii="Times New Roman" w:hAnsi="Times New Roman"/>
          <w:sz w:val="24"/>
          <w:szCs w:val="24"/>
        </w:rPr>
        <w:tab/>
      </w:r>
      <w:r w:rsidRPr="001215AF">
        <w:rPr>
          <w:rFonts w:ascii="Times New Roman" w:hAnsi="Times New Roman"/>
          <w:sz w:val="24"/>
          <w:szCs w:val="24"/>
        </w:rPr>
        <w:tab/>
        <w:t>ФИО</w:t>
      </w:r>
    </w:p>
    <w:p w:rsidR="00CE602F" w:rsidRPr="001215AF" w:rsidRDefault="00CE602F" w:rsidP="005E7E6F">
      <w:pPr>
        <w:pStyle w:val="a8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CE602F" w:rsidRPr="00AF15E2" w:rsidRDefault="00CE602F" w:rsidP="00CE602F">
      <w:pPr>
        <w:pStyle w:val="a8"/>
        <w:ind w:left="284" w:firstLine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F15E2">
        <w:rPr>
          <w:rFonts w:ascii="Times New Roman" w:hAnsi="Times New Roman"/>
          <w:b/>
          <w:i/>
          <w:sz w:val="24"/>
          <w:szCs w:val="24"/>
          <w:u w:val="single"/>
        </w:rPr>
        <w:t>ВНИМАНИЕ! Заявки принимаются по списку, заверенному руководителем профессиональной образовательной организации</w:t>
      </w:r>
      <w:r w:rsidR="0045704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457046" w:rsidRPr="00457046">
        <w:rPr>
          <w:rFonts w:ascii="Times New Roman" w:hAnsi="Times New Roman"/>
          <w:b/>
          <w:i/>
          <w:sz w:val="28"/>
          <w:szCs w:val="28"/>
          <w:u w:val="single"/>
        </w:rPr>
        <w:t>отдельно для каждой секции</w:t>
      </w:r>
    </w:p>
    <w:p w:rsidR="0019367B" w:rsidRPr="00AF15E2" w:rsidRDefault="0019367B" w:rsidP="005E7E6F">
      <w:pPr>
        <w:pStyle w:val="a8"/>
        <w:ind w:left="284" w:firstLine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9367B" w:rsidRPr="001215AF" w:rsidRDefault="0019367B" w:rsidP="005E7E6F">
      <w:pPr>
        <w:pStyle w:val="a8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E3053E" w:rsidRDefault="00E3053E" w:rsidP="00E840AC">
      <w:pPr>
        <w:pStyle w:val="a8"/>
        <w:ind w:left="284"/>
        <w:jc w:val="right"/>
        <w:rPr>
          <w:rFonts w:ascii="Times New Roman" w:hAnsi="Times New Roman"/>
          <w:sz w:val="24"/>
          <w:szCs w:val="24"/>
        </w:rPr>
      </w:pPr>
    </w:p>
    <w:p w:rsidR="00E3053E" w:rsidRDefault="00E3053E" w:rsidP="00E840AC">
      <w:pPr>
        <w:pStyle w:val="a8"/>
        <w:ind w:left="284"/>
        <w:jc w:val="right"/>
        <w:rPr>
          <w:rFonts w:ascii="Times New Roman" w:hAnsi="Times New Roman"/>
          <w:sz w:val="24"/>
          <w:szCs w:val="24"/>
        </w:rPr>
      </w:pPr>
    </w:p>
    <w:p w:rsidR="00E3053E" w:rsidRDefault="00E3053E" w:rsidP="00E840AC">
      <w:pPr>
        <w:pStyle w:val="a8"/>
        <w:ind w:left="284"/>
        <w:jc w:val="right"/>
        <w:rPr>
          <w:rFonts w:ascii="Times New Roman" w:hAnsi="Times New Roman"/>
          <w:sz w:val="24"/>
          <w:szCs w:val="24"/>
        </w:rPr>
      </w:pPr>
    </w:p>
    <w:p w:rsidR="00E3053E" w:rsidRDefault="00E3053E" w:rsidP="00E840AC">
      <w:pPr>
        <w:pStyle w:val="a8"/>
        <w:ind w:left="284"/>
        <w:jc w:val="right"/>
        <w:rPr>
          <w:rFonts w:ascii="Times New Roman" w:hAnsi="Times New Roman"/>
          <w:sz w:val="24"/>
          <w:szCs w:val="24"/>
        </w:rPr>
      </w:pPr>
    </w:p>
    <w:p w:rsidR="00E3053E" w:rsidRDefault="00E3053E" w:rsidP="00E840AC">
      <w:pPr>
        <w:pStyle w:val="a8"/>
        <w:ind w:left="284"/>
        <w:jc w:val="right"/>
        <w:rPr>
          <w:rFonts w:ascii="Times New Roman" w:hAnsi="Times New Roman"/>
          <w:sz w:val="24"/>
          <w:szCs w:val="24"/>
        </w:rPr>
      </w:pPr>
    </w:p>
    <w:p w:rsidR="00E3053E" w:rsidRDefault="00E3053E" w:rsidP="00E840AC">
      <w:pPr>
        <w:pStyle w:val="a8"/>
        <w:ind w:left="284"/>
        <w:jc w:val="right"/>
        <w:rPr>
          <w:rFonts w:ascii="Times New Roman" w:hAnsi="Times New Roman"/>
          <w:sz w:val="24"/>
          <w:szCs w:val="24"/>
        </w:rPr>
      </w:pPr>
    </w:p>
    <w:p w:rsidR="00E3053E" w:rsidRDefault="00E3053E" w:rsidP="00E840AC">
      <w:pPr>
        <w:pStyle w:val="a8"/>
        <w:ind w:left="284"/>
        <w:jc w:val="right"/>
        <w:rPr>
          <w:rFonts w:ascii="Times New Roman" w:hAnsi="Times New Roman"/>
          <w:sz w:val="24"/>
          <w:szCs w:val="24"/>
        </w:rPr>
      </w:pPr>
    </w:p>
    <w:p w:rsidR="00E3053E" w:rsidRDefault="00E3053E" w:rsidP="00E840AC">
      <w:pPr>
        <w:pStyle w:val="a8"/>
        <w:ind w:left="284"/>
        <w:jc w:val="right"/>
        <w:rPr>
          <w:rFonts w:ascii="Times New Roman" w:hAnsi="Times New Roman"/>
          <w:sz w:val="24"/>
          <w:szCs w:val="24"/>
        </w:rPr>
      </w:pPr>
    </w:p>
    <w:p w:rsidR="00E3053E" w:rsidRDefault="00E3053E" w:rsidP="00E840AC">
      <w:pPr>
        <w:pStyle w:val="a8"/>
        <w:ind w:left="284"/>
        <w:jc w:val="right"/>
        <w:rPr>
          <w:rFonts w:ascii="Times New Roman" w:hAnsi="Times New Roman"/>
          <w:sz w:val="24"/>
          <w:szCs w:val="24"/>
        </w:rPr>
      </w:pPr>
    </w:p>
    <w:p w:rsidR="00E3053E" w:rsidRDefault="00E3053E" w:rsidP="00E840AC">
      <w:pPr>
        <w:pStyle w:val="a8"/>
        <w:ind w:left="284"/>
        <w:jc w:val="right"/>
        <w:rPr>
          <w:rFonts w:ascii="Times New Roman" w:hAnsi="Times New Roman"/>
          <w:sz w:val="24"/>
          <w:szCs w:val="24"/>
        </w:rPr>
      </w:pPr>
    </w:p>
    <w:p w:rsidR="00E3053E" w:rsidRDefault="00E3053E" w:rsidP="00E840AC">
      <w:pPr>
        <w:pStyle w:val="a8"/>
        <w:ind w:left="284"/>
        <w:jc w:val="right"/>
        <w:rPr>
          <w:rFonts w:ascii="Times New Roman" w:hAnsi="Times New Roman"/>
          <w:sz w:val="24"/>
          <w:szCs w:val="24"/>
        </w:rPr>
      </w:pPr>
    </w:p>
    <w:p w:rsidR="00E3053E" w:rsidRDefault="00E3053E" w:rsidP="00E840AC">
      <w:pPr>
        <w:pStyle w:val="a8"/>
        <w:ind w:left="284"/>
        <w:jc w:val="right"/>
        <w:rPr>
          <w:rFonts w:ascii="Times New Roman" w:hAnsi="Times New Roman"/>
          <w:sz w:val="24"/>
          <w:szCs w:val="24"/>
        </w:rPr>
      </w:pPr>
    </w:p>
    <w:p w:rsidR="00E3053E" w:rsidRDefault="00E3053E" w:rsidP="00E840AC">
      <w:pPr>
        <w:pStyle w:val="a8"/>
        <w:ind w:left="284"/>
        <w:jc w:val="right"/>
        <w:rPr>
          <w:rFonts w:ascii="Times New Roman" w:hAnsi="Times New Roman"/>
          <w:sz w:val="24"/>
          <w:szCs w:val="24"/>
        </w:rPr>
      </w:pPr>
    </w:p>
    <w:p w:rsidR="00E3053E" w:rsidRDefault="00E3053E" w:rsidP="00E840AC">
      <w:pPr>
        <w:pStyle w:val="a8"/>
        <w:ind w:left="284"/>
        <w:jc w:val="right"/>
        <w:rPr>
          <w:rFonts w:ascii="Times New Roman" w:hAnsi="Times New Roman"/>
          <w:sz w:val="24"/>
          <w:szCs w:val="24"/>
        </w:rPr>
      </w:pPr>
    </w:p>
    <w:p w:rsidR="00E3053E" w:rsidRDefault="00E3053E" w:rsidP="00E840AC">
      <w:pPr>
        <w:pStyle w:val="a8"/>
        <w:ind w:left="284"/>
        <w:jc w:val="right"/>
        <w:rPr>
          <w:rFonts w:ascii="Times New Roman" w:hAnsi="Times New Roman"/>
          <w:sz w:val="24"/>
          <w:szCs w:val="24"/>
        </w:rPr>
      </w:pPr>
    </w:p>
    <w:p w:rsidR="00E3053E" w:rsidRDefault="00E3053E" w:rsidP="00E840AC">
      <w:pPr>
        <w:pStyle w:val="a8"/>
        <w:ind w:left="284"/>
        <w:jc w:val="right"/>
        <w:rPr>
          <w:rFonts w:ascii="Times New Roman" w:hAnsi="Times New Roman"/>
          <w:sz w:val="24"/>
          <w:szCs w:val="24"/>
        </w:rPr>
      </w:pPr>
    </w:p>
    <w:p w:rsidR="00E3053E" w:rsidRDefault="00E3053E" w:rsidP="00E840AC">
      <w:pPr>
        <w:pStyle w:val="a8"/>
        <w:ind w:left="284"/>
        <w:jc w:val="right"/>
        <w:rPr>
          <w:rFonts w:ascii="Times New Roman" w:hAnsi="Times New Roman"/>
          <w:sz w:val="24"/>
          <w:szCs w:val="24"/>
        </w:rPr>
      </w:pPr>
    </w:p>
    <w:p w:rsidR="00E840AC" w:rsidRPr="001215AF" w:rsidRDefault="00E840AC" w:rsidP="00E840AC">
      <w:pPr>
        <w:pStyle w:val="a8"/>
        <w:ind w:left="284"/>
        <w:jc w:val="right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1215AF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E840AC" w:rsidRPr="001215AF" w:rsidRDefault="00E840AC" w:rsidP="00E840AC">
      <w:pPr>
        <w:pStyle w:val="a8"/>
        <w:spacing w:line="216" w:lineRule="auto"/>
        <w:ind w:left="284" w:firstLine="425"/>
        <w:jc w:val="right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sz w:val="24"/>
          <w:szCs w:val="24"/>
        </w:rPr>
        <w:t>к Положению о Конференции</w:t>
      </w:r>
      <w:r w:rsidR="00EA57FA">
        <w:rPr>
          <w:rFonts w:ascii="Times New Roman" w:hAnsi="Times New Roman"/>
          <w:sz w:val="24"/>
          <w:szCs w:val="24"/>
        </w:rPr>
        <w:t>-фестивале</w:t>
      </w:r>
    </w:p>
    <w:p w:rsidR="00E840AC" w:rsidRPr="001215AF" w:rsidRDefault="00E840AC" w:rsidP="00E840AC">
      <w:pPr>
        <w:pStyle w:val="a8"/>
        <w:spacing w:line="216" w:lineRule="auto"/>
        <w:ind w:left="284" w:firstLine="425"/>
        <w:jc w:val="right"/>
        <w:rPr>
          <w:rFonts w:ascii="Times New Roman" w:hAnsi="Times New Roman"/>
          <w:sz w:val="24"/>
          <w:szCs w:val="24"/>
        </w:rPr>
      </w:pPr>
    </w:p>
    <w:p w:rsidR="00E840AC" w:rsidRPr="001215AF" w:rsidRDefault="00E840AC" w:rsidP="00E840AC">
      <w:pPr>
        <w:pStyle w:val="a8"/>
        <w:spacing w:line="216" w:lineRule="auto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 xml:space="preserve">Требования к содержанию </w:t>
      </w:r>
    </w:p>
    <w:p w:rsidR="00E840AC" w:rsidRPr="00D0388C" w:rsidRDefault="00E840AC" w:rsidP="00E840AC">
      <w:pPr>
        <w:pStyle w:val="a8"/>
        <w:spacing w:line="216" w:lineRule="auto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>и оформлению материалов для публикации</w:t>
      </w:r>
    </w:p>
    <w:p w:rsidR="00AF15E2" w:rsidRPr="00D0388C" w:rsidRDefault="00AF15E2" w:rsidP="00E840AC">
      <w:pPr>
        <w:pStyle w:val="a8"/>
        <w:spacing w:line="216" w:lineRule="auto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F15E2" w:rsidRPr="00AF15E2" w:rsidRDefault="00AF15E2" w:rsidP="00AF15E2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F15E2">
        <w:rPr>
          <w:rFonts w:ascii="Times New Roman" w:hAnsi="Times New Roman"/>
          <w:sz w:val="24"/>
          <w:szCs w:val="24"/>
        </w:rPr>
        <w:t>1. Текст статьи (Н</w:t>
      </w:r>
      <w:r>
        <w:rPr>
          <w:rFonts w:ascii="Times New Roman" w:hAnsi="Times New Roman"/>
          <w:sz w:val="24"/>
          <w:szCs w:val="24"/>
        </w:rPr>
        <w:t xml:space="preserve">Е тезисы) должен быть не более </w:t>
      </w:r>
      <w:r w:rsidRPr="00AF15E2">
        <w:rPr>
          <w:rFonts w:ascii="Times New Roman" w:hAnsi="Times New Roman"/>
          <w:sz w:val="24"/>
          <w:szCs w:val="24"/>
        </w:rPr>
        <w:t>3-х страниц формата А</w:t>
      </w:r>
      <w:proofErr w:type="gramStart"/>
      <w:r w:rsidRPr="00AF15E2">
        <w:rPr>
          <w:rFonts w:ascii="Times New Roman" w:hAnsi="Times New Roman"/>
          <w:sz w:val="24"/>
          <w:szCs w:val="24"/>
        </w:rPr>
        <w:t>4</w:t>
      </w:r>
      <w:proofErr w:type="gramEnd"/>
      <w:r w:rsidRPr="00AF15E2">
        <w:rPr>
          <w:rFonts w:ascii="Times New Roman" w:hAnsi="Times New Roman"/>
          <w:sz w:val="24"/>
          <w:szCs w:val="24"/>
        </w:rPr>
        <w:t xml:space="preserve"> с размерами полей со всех сторон — 20 мм, набранного или сохраненного в текстовом редакторе </w:t>
      </w:r>
      <w:r w:rsidRPr="00AF15E2">
        <w:rPr>
          <w:rFonts w:ascii="Times New Roman" w:hAnsi="Times New Roman"/>
          <w:sz w:val="24"/>
          <w:szCs w:val="24"/>
          <w:lang w:val="en-US"/>
        </w:rPr>
        <w:t>Microsoft</w:t>
      </w:r>
      <w:r w:rsidRPr="00AF15E2">
        <w:rPr>
          <w:rFonts w:ascii="Times New Roman" w:hAnsi="Times New Roman"/>
          <w:sz w:val="24"/>
          <w:szCs w:val="24"/>
        </w:rPr>
        <w:t xml:space="preserve"> </w:t>
      </w:r>
      <w:r w:rsidRPr="00AF15E2">
        <w:rPr>
          <w:rFonts w:ascii="Times New Roman" w:hAnsi="Times New Roman"/>
          <w:sz w:val="24"/>
          <w:szCs w:val="24"/>
          <w:lang w:val="en-US"/>
        </w:rPr>
        <w:t>Word</w:t>
      </w:r>
      <w:r w:rsidRPr="00AF15E2">
        <w:rPr>
          <w:rFonts w:ascii="Times New Roman" w:hAnsi="Times New Roman"/>
          <w:sz w:val="24"/>
          <w:szCs w:val="24"/>
        </w:rPr>
        <w:t xml:space="preserve"> 2007, шрифт </w:t>
      </w:r>
      <w:r w:rsidRPr="00AF15E2">
        <w:rPr>
          <w:rFonts w:ascii="Times New Roman" w:hAnsi="Times New Roman"/>
          <w:sz w:val="24"/>
          <w:szCs w:val="24"/>
          <w:lang w:val="en-US"/>
        </w:rPr>
        <w:t>Times</w:t>
      </w:r>
      <w:r w:rsidRPr="00AF15E2">
        <w:rPr>
          <w:rFonts w:ascii="Times New Roman" w:hAnsi="Times New Roman"/>
          <w:sz w:val="24"/>
          <w:szCs w:val="24"/>
        </w:rPr>
        <w:t xml:space="preserve"> </w:t>
      </w:r>
      <w:r w:rsidRPr="00AF15E2">
        <w:rPr>
          <w:rFonts w:ascii="Times New Roman" w:hAnsi="Times New Roman"/>
          <w:sz w:val="24"/>
          <w:szCs w:val="24"/>
          <w:lang w:val="en-US"/>
        </w:rPr>
        <w:t>New</w:t>
      </w:r>
      <w:r w:rsidRPr="00AF15E2">
        <w:rPr>
          <w:rFonts w:ascii="Times New Roman" w:hAnsi="Times New Roman"/>
          <w:sz w:val="24"/>
          <w:szCs w:val="24"/>
        </w:rPr>
        <w:t xml:space="preserve"> </w:t>
      </w:r>
      <w:r w:rsidRPr="00AF15E2">
        <w:rPr>
          <w:rFonts w:ascii="Times New Roman" w:hAnsi="Times New Roman"/>
          <w:sz w:val="24"/>
          <w:szCs w:val="24"/>
          <w:lang w:val="en-US"/>
        </w:rPr>
        <w:t>Roman</w:t>
      </w:r>
      <w:r w:rsidRPr="00AF15E2">
        <w:rPr>
          <w:rFonts w:ascii="Times New Roman" w:hAnsi="Times New Roman"/>
          <w:sz w:val="24"/>
          <w:szCs w:val="24"/>
        </w:rPr>
        <w:t xml:space="preserve"> (размер 14 с одинарным межстрочным интервалом). Страницы не нумеруются, абзацный отступ — 1,25 мм, выравнивание по ширине, без расстановки переносов, формат А</w:t>
      </w:r>
      <w:proofErr w:type="gramStart"/>
      <w:r w:rsidRPr="00AF15E2">
        <w:rPr>
          <w:rFonts w:ascii="Times New Roman" w:hAnsi="Times New Roman"/>
          <w:sz w:val="24"/>
          <w:szCs w:val="24"/>
        </w:rPr>
        <w:t>4</w:t>
      </w:r>
      <w:proofErr w:type="gramEnd"/>
      <w:r w:rsidRPr="00AF15E2">
        <w:rPr>
          <w:rFonts w:ascii="Times New Roman" w:hAnsi="Times New Roman"/>
          <w:sz w:val="24"/>
          <w:szCs w:val="24"/>
        </w:rPr>
        <w:t xml:space="preserve"> (210х297).</w:t>
      </w:r>
    </w:p>
    <w:p w:rsidR="00AF15E2" w:rsidRPr="00AF15E2" w:rsidRDefault="00AF15E2" w:rsidP="00AF15E2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F15E2">
        <w:rPr>
          <w:rFonts w:ascii="Times New Roman" w:hAnsi="Times New Roman"/>
          <w:sz w:val="24"/>
          <w:szCs w:val="24"/>
        </w:rPr>
        <w:t>2. Название статьи печатается прописными буквами (шрифт жирный -14), без переносов, с центрированием. Ниже через строку с середины листа строчными буквами фамилия, имя, отчество автора (</w:t>
      </w:r>
      <w:proofErr w:type="spellStart"/>
      <w:r w:rsidRPr="00AF15E2">
        <w:rPr>
          <w:rFonts w:ascii="Times New Roman" w:hAnsi="Times New Roman"/>
          <w:sz w:val="24"/>
          <w:szCs w:val="24"/>
        </w:rPr>
        <w:t>ов</w:t>
      </w:r>
      <w:proofErr w:type="spellEnd"/>
      <w:r w:rsidRPr="00AF15E2">
        <w:rPr>
          <w:rFonts w:ascii="Times New Roman" w:hAnsi="Times New Roman"/>
          <w:sz w:val="24"/>
          <w:szCs w:val="24"/>
        </w:rPr>
        <w:t>), название организации (шрифт–12, нежирный</w:t>
      </w:r>
      <w:r w:rsidR="008764B0">
        <w:rPr>
          <w:rFonts w:ascii="Times New Roman" w:hAnsi="Times New Roman"/>
          <w:sz w:val="24"/>
          <w:szCs w:val="24"/>
        </w:rPr>
        <w:t>, курсив</w:t>
      </w:r>
      <w:r w:rsidRPr="00AF15E2">
        <w:rPr>
          <w:rFonts w:ascii="Times New Roman" w:hAnsi="Times New Roman"/>
          <w:sz w:val="24"/>
          <w:szCs w:val="24"/>
        </w:rPr>
        <w:t>). Через одну строку – те</w:t>
      </w:r>
      <w:proofErr w:type="gramStart"/>
      <w:r w:rsidRPr="00AF15E2">
        <w:rPr>
          <w:rFonts w:ascii="Times New Roman" w:hAnsi="Times New Roman"/>
          <w:sz w:val="24"/>
          <w:szCs w:val="24"/>
        </w:rPr>
        <w:t>кст ст</w:t>
      </w:r>
      <w:proofErr w:type="gramEnd"/>
      <w:r w:rsidRPr="00AF15E2">
        <w:rPr>
          <w:rFonts w:ascii="Times New Roman" w:hAnsi="Times New Roman"/>
          <w:sz w:val="24"/>
          <w:szCs w:val="24"/>
        </w:rPr>
        <w:t>атьи.</w:t>
      </w:r>
    </w:p>
    <w:p w:rsidR="00AF15E2" w:rsidRPr="00AF15E2" w:rsidRDefault="00AF15E2" w:rsidP="00AF15E2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F15E2">
        <w:rPr>
          <w:rFonts w:ascii="Times New Roman" w:hAnsi="Times New Roman"/>
          <w:sz w:val="24"/>
          <w:szCs w:val="24"/>
        </w:rPr>
        <w:t>3. Рисунки и таблицы располагаются в тексте статьи по центру. Под каждым рисунком или над каждой таблицей указывается их номер и название (по центру, шрифт-12).</w:t>
      </w:r>
    </w:p>
    <w:p w:rsidR="00AF15E2" w:rsidRPr="00AF15E2" w:rsidRDefault="00AF15E2" w:rsidP="00AF15E2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F15E2">
        <w:rPr>
          <w:rFonts w:ascii="Times New Roman" w:hAnsi="Times New Roman"/>
          <w:sz w:val="24"/>
          <w:szCs w:val="24"/>
        </w:rPr>
        <w:t>4. Изложение материала вести от 3-его лица множественного числа (придерживаться местоимения МЫ).</w:t>
      </w:r>
    </w:p>
    <w:p w:rsidR="00AF15E2" w:rsidRPr="00AF15E2" w:rsidRDefault="00AF15E2" w:rsidP="00AF15E2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F15E2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AF15E2">
        <w:rPr>
          <w:rFonts w:ascii="Times New Roman" w:hAnsi="Times New Roman"/>
          <w:sz w:val="24"/>
          <w:szCs w:val="24"/>
        </w:rPr>
        <w:t>Стиль статьи – научный (не переходить на разговорный или на публицистический стили!</w:t>
      </w:r>
      <w:proofErr w:type="gramEnd"/>
      <w:r w:rsidRPr="00AF15E2">
        <w:rPr>
          <w:rFonts w:ascii="Times New Roman" w:hAnsi="Times New Roman"/>
          <w:sz w:val="24"/>
          <w:szCs w:val="24"/>
        </w:rPr>
        <w:t xml:space="preserve"> Только факты! Без «я надеюсь», «удачи», «как прекрасен!», «я думаю», «смогу ли и я», «уверена, что да» и т.п. </w:t>
      </w:r>
      <w:proofErr w:type="gramStart"/>
      <w:r w:rsidRPr="00AF15E2">
        <w:rPr>
          <w:rFonts w:ascii="Times New Roman" w:hAnsi="Times New Roman"/>
          <w:sz w:val="24"/>
          <w:szCs w:val="24"/>
        </w:rPr>
        <w:t>Без восклицательных предложений).</w:t>
      </w:r>
      <w:proofErr w:type="gramEnd"/>
    </w:p>
    <w:p w:rsidR="00AF15E2" w:rsidRPr="00AF15E2" w:rsidRDefault="00AF15E2" w:rsidP="00AF15E2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F15E2">
        <w:rPr>
          <w:rFonts w:ascii="Times New Roman" w:hAnsi="Times New Roman"/>
          <w:sz w:val="24"/>
          <w:szCs w:val="24"/>
        </w:rPr>
        <w:t>6. Список литературы оформляется сразу после основного текста, размер шрифта–12.</w:t>
      </w:r>
    </w:p>
    <w:p w:rsidR="00AF15E2" w:rsidRPr="00AF15E2" w:rsidRDefault="00AF15E2" w:rsidP="00AF15E2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F15E2">
        <w:rPr>
          <w:rFonts w:ascii="Times New Roman" w:hAnsi="Times New Roman"/>
          <w:sz w:val="24"/>
          <w:szCs w:val="24"/>
        </w:rPr>
        <w:t>7. Уникальность текста – не менее 50%, проверку текста на соответствие заданным параметрам необходимо произвести на сайте текст</w:t>
      </w:r>
      <w:proofErr w:type="gramStart"/>
      <w:r w:rsidRPr="00AF15E2">
        <w:rPr>
          <w:rFonts w:ascii="Times New Roman" w:hAnsi="Times New Roman"/>
          <w:sz w:val="24"/>
          <w:szCs w:val="24"/>
        </w:rPr>
        <w:t>.р</w:t>
      </w:r>
      <w:proofErr w:type="gramEnd"/>
      <w:r w:rsidRPr="00AF15E2">
        <w:rPr>
          <w:rFonts w:ascii="Times New Roman" w:hAnsi="Times New Roman"/>
          <w:sz w:val="24"/>
          <w:szCs w:val="24"/>
        </w:rPr>
        <w:t>у.</w:t>
      </w:r>
    </w:p>
    <w:p w:rsidR="00AF15E2" w:rsidRPr="00AF15E2" w:rsidRDefault="00AF15E2" w:rsidP="00AF15E2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F15E2">
        <w:rPr>
          <w:rFonts w:ascii="Times New Roman" w:hAnsi="Times New Roman"/>
          <w:sz w:val="24"/>
          <w:szCs w:val="24"/>
        </w:rPr>
        <w:t xml:space="preserve">8. Статья должна соответствовать нормам русского правописания (в </w:t>
      </w:r>
      <w:proofErr w:type="spellStart"/>
      <w:r w:rsidRPr="00AF15E2">
        <w:rPr>
          <w:rFonts w:ascii="Times New Roman" w:hAnsi="Times New Roman"/>
          <w:sz w:val="24"/>
          <w:szCs w:val="24"/>
        </w:rPr>
        <w:t>т.ч</w:t>
      </w:r>
      <w:proofErr w:type="spellEnd"/>
      <w:r w:rsidRPr="00AF15E2">
        <w:rPr>
          <w:rFonts w:ascii="Times New Roman" w:hAnsi="Times New Roman"/>
          <w:sz w:val="24"/>
          <w:szCs w:val="24"/>
        </w:rPr>
        <w:t xml:space="preserve">. орфографическим и пунктуационным; не путать знак дефиса </w:t>
      </w:r>
      <w:proofErr w:type="gramStart"/>
      <w:r w:rsidRPr="00AF15E2">
        <w:rPr>
          <w:rFonts w:ascii="Times New Roman" w:hAnsi="Times New Roman"/>
          <w:sz w:val="24"/>
          <w:szCs w:val="24"/>
        </w:rPr>
        <w:t>«-</w:t>
      </w:r>
      <w:proofErr w:type="gramEnd"/>
      <w:r w:rsidRPr="00AF15E2">
        <w:rPr>
          <w:rFonts w:ascii="Times New Roman" w:hAnsi="Times New Roman"/>
          <w:sz w:val="24"/>
          <w:szCs w:val="24"/>
        </w:rPr>
        <w:t>» и знак тире «–»).</w:t>
      </w:r>
    </w:p>
    <w:p w:rsidR="00AF15E2" w:rsidRPr="00AF15E2" w:rsidRDefault="00AF15E2" w:rsidP="00AF15E2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F15E2">
        <w:rPr>
          <w:rFonts w:ascii="Times New Roman" w:hAnsi="Times New Roman"/>
          <w:sz w:val="24"/>
          <w:szCs w:val="24"/>
        </w:rPr>
        <w:t>9. Материалы, не соответствующие требованиям, в сборник не включаются.</w:t>
      </w:r>
    </w:p>
    <w:p w:rsidR="00AF15E2" w:rsidRPr="00AF15E2" w:rsidRDefault="00AF15E2" w:rsidP="00AF15E2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F15E2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AF15E2">
        <w:rPr>
          <w:rFonts w:ascii="Times New Roman" w:hAnsi="Times New Roman"/>
          <w:sz w:val="24"/>
          <w:szCs w:val="24"/>
        </w:rPr>
        <w:t>В имени файла укажите фамилию первого автора и первые три слова названия статьи (например:</w:t>
      </w:r>
      <w:proofErr w:type="gramEnd"/>
      <w:r w:rsidRPr="00AF15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15E2">
        <w:rPr>
          <w:rFonts w:ascii="Times New Roman" w:hAnsi="Times New Roman"/>
          <w:sz w:val="24"/>
          <w:szCs w:val="24"/>
        </w:rPr>
        <w:t>Иванов СИ_Экологическое воспитание как).</w:t>
      </w:r>
      <w:proofErr w:type="gramEnd"/>
    </w:p>
    <w:p w:rsidR="00AF15E2" w:rsidRPr="00D0388C" w:rsidRDefault="00AF15E2" w:rsidP="00AF15E2">
      <w:pPr>
        <w:pStyle w:val="a8"/>
        <w:spacing w:line="216" w:lineRule="auto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D0388C">
        <w:rPr>
          <w:rFonts w:ascii="Times New Roman" w:hAnsi="Times New Roman"/>
          <w:b/>
          <w:sz w:val="24"/>
          <w:szCs w:val="24"/>
        </w:rPr>
        <w:t>Образец оформления статьи</w:t>
      </w:r>
    </w:p>
    <w:p w:rsidR="00AF15E2" w:rsidRDefault="00AF15E2" w:rsidP="00AF15E2">
      <w:pPr>
        <w:pStyle w:val="a8"/>
        <w:spacing w:line="216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8764B0">
        <w:rPr>
          <w:rFonts w:ascii="Times New Roman" w:hAnsi="Times New Roman"/>
          <w:b/>
          <w:sz w:val="28"/>
          <w:szCs w:val="28"/>
        </w:rPr>
        <w:t>НАЗВАНИЕ СТАТЬИ</w:t>
      </w:r>
    </w:p>
    <w:p w:rsidR="008764B0" w:rsidRPr="008764B0" w:rsidRDefault="008764B0" w:rsidP="00AF15E2">
      <w:pPr>
        <w:pStyle w:val="a8"/>
        <w:spacing w:line="216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3D76C2" w:rsidRPr="00763BE8" w:rsidRDefault="00AF15E2" w:rsidP="003D76C2">
      <w:pPr>
        <w:pStyle w:val="a8"/>
        <w:spacing w:line="216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763BE8">
        <w:rPr>
          <w:rFonts w:ascii="Times New Roman" w:hAnsi="Times New Roman"/>
          <w:i/>
          <w:sz w:val="24"/>
          <w:szCs w:val="24"/>
        </w:rPr>
        <w:t>Иванов Иван Иванович,</w:t>
      </w:r>
      <w:r w:rsidR="003D76C2" w:rsidRPr="00763BE8">
        <w:rPr>
          <w:rFonts w:ascii="Times New Roman" w:hAnsi="Times New Roman"/>
          <w:i/>
          <w:sz w:val="24"/>
          <w:szCs w:val="24"/>
        </w:rPr>
        <w:t xml:space="preserve"> </w:t>
      </w:r>
      <w:r w:rsidRPr="00763BE8">
        <w:rPr>
          <w:rFonts w:ascii="Times New Roman" w:hAnsi="Times New Roman"/>
          <w:i/>
          <w:sz w:val="24"/>
          <w:szCs w:val="24"/>
        </w:rPr>
        <w:t xml:space="preserve">преподаватель </w:t>
      </w:r>
    </w:p>
    <w:p w:rsidR="003D76C2" w:rsidRPr="00763BE8" w:rsidRDefault="003D76C2" w:rsidP="003D76C2">
      <w:pPr>
        <w:pStyle w:val="a8"/>
        <w:spacing w:line="216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763BE8">
        <w:rPr>
          <w:rFonts w:ascii="Times New Roman" w:hAnsi="Times New Roman"/>
          <w:i/>
          <w:sz w:val="24"/>
          <w:szCs w:val="24"/>
        </w:rPr>
        <w:t xml:space="preserve">           </w:t>
      </w:r>
      <w:r w:rsidR="008764B0" w:rsidRPr="00763BE8">
        <w:rPr>
          <w:rFonts w:ascii="Times New Roman" w:hAnsi="Times New Roman"/>
          <w:i/>
          <w:sz w:val="24"/>
          <w:szCs w:val="24"/>
        </w:rPr>
        <w:t xml:space="preserve">       </w:t>
      </w:r>
      <w:r w:rsidRPr="00763BE8">
        <w:rPr>
          <w:rFonts w:ascii="Times New Roman" w:hAnsi="Times New Roman"/>
          <w:i/>
          <w:sz w:val="24"/>
          <w:szCs w:val="24"/>
        </w:rPr>
        <w:t>Ч</w:t>
      </w:r>
      <w:r w:rsidR="008764B0" w:rsidRPr="00763BE8">
        <w:rPr>
          <w:rFonts w:ascii="Times New Roman" w:hAnsi="Times New Roman"/>
          <w:i/>
          <w:sz w:val="24"/>
          <w:szCs w:val="24"/>
        </w:rPr>
        <w:t>ебоксарский экономико-технологический колледж</w:t>
      </w:r>
    </w:p>
    <w:p w:rsidR="00AF15E2" w:rsidRPr="00763BE8" w:rsidRDefault="003D76C2" w:rsidP="003D76C2">
      <w:pPr>
        <w:pStyle w:val="a8"/>
        <w:tabs>
          <w:tab w:val="left" w:pos="2835"/>
          <w:tab w:val="left" w:pos="2977"/>
        </w:tabs>
        <w:spacing w:line="216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763BE8"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="00AF15E2" w:rsidRPr="00763BE8">
        <w:rPr>
          <w:rFonts w:ascii="Times New Roman" w:hAnsi="Times New Roman"/>
          <w:i/>
          <w:sz w:val="24"/>
          <w:szCs w:val="24"/>
        </w:rPr>
        <w:t xml:space="preserve"> Минобразования Чувашии</w:t>
      </w:r>
    </w:p>
    <w:p w:rsidR="003D76C2" w:rsidRPr="00763BE8" w:rsidRDefault="003D76C2" w:rsidP="003D76C2">
      <w:pPr>
        <w:pStyle w:val="a8"/>
        <w:tabs>
          <w:tab w:val="left" w:pos="2835"/>
          <w:tab w:val="left" w:pos="2977"/>
        </w:tabs>
        <w:spacing w:line="216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AF15E2" w:rsidRPr="00763BE8" w:rsidRDefault="00AF15E2" w:rsidP="00AF15E2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763BE8">
        <w:rPr>
          <w:rFonts w:ascii="Times New Roman" w:hAnsi="Times New Roman"/>
          <w:b/>
          <w:sz w:val="28"/>
          <w:szCs w:val="28"/>
        </w:rPr>
        <w:t xml:space="preserve"> </w:t>
      </w:r>
      <w:r w:rsidRPr="00763BE8">
        <w:rPr>
          <w:rFonts w:ascii="Times New Roman" w:hAnsi="Times New Roman"/>
          <w:sz w:val="28"/>
          <w:szCs w:val="28"/>
        </w:rPr>
        <w:t>Те</w:t>
      </w:r>
      <w:proofErr w:type="gramStart"/>
      <w:r w:rsidRPr="00763BE8">
        <w:rPr>
          <w:rFonts w:ascii="Times New Roman" w:hAnsi="Times New Roman"/>
          <w:sz w:val="28"/>
          <w:szCs w:val="28"/>
        </w:rPr>
        <w:t>кст ст</w:t>
      </w:r>
      <w:proofErr w:type="gramEnd"/>
      <w:r w:rsidRPr="00763BE8">
        <w:rPr>
          <w:rFonts w:ascii="Times New Roman" w:hAnsi="Times New Roman"/>
          <w:sz w:val="28"/>
          <w:szCs w:val="28"/>
        </w:rPr>
        <w:t>атьи... Те</w:t>
      </w:r>
      <w:proofErr w:type="gramStart"/>
      <w:r w:rsidRPr="00763BE8">
        <w:rPr>
          <w:rFonts w:ascii="Times New Roman" w:hAnsi="Times New Roman"/>
          <w:sz w:val="28"/>
          <w:szCs w:val="28"/>
        </w:rPr>
        <w:t>кст</w:t>
      </w:r>
      <w:r w:rsidR="003D76C2" w:rsidRPr="00763BE8">
        <w:rPr>
          <w:rFonts w:ascii="Times New Roman" w:hAnsi="Times New Roman"/>
          <w:sz w:val="28"/>
          <w:szCs w:val="28"/>
        </w:rPr>
        <w:t xml:space="preserve"> ст</w:t>
      </w:r>
      <w:proofErr w:type="gramEnd"/>
      <w:r w:rsidR="003D76C2" w:rsidRPr="00763BE8">
        <w:rPr>
          <w:rFonts w:ascii="Times New Roman" w:hAnsi="Times New Roman"/>
          <w:sz w:val="28"/>
          <w:szCs w:val="28"/>
        </w:rPr>
        <w:t>атьи... Те</w:t>
      </w:r>
      <w:proofErr w:type="gramStart"/>
      <w:r w:rsidR="003D76C2" w:rsidRPr="00763BE8">
        <w:rPr>
          <w:rFonts w:ascii="Times New Roman" w:hAnsi="Times New Roman"/>
          <w:sz w:val="28"/>
          <w:szCs w:val="28"/>
        </w:rPr>
        <w:t>кст ст</w:t>
      </w:r>
      <w:proofErr w:type="gramEnd"/>
      <w:r w:rsidR="003D76C2" w:rsidRPr="00763BE8">
        <w:rPr>
          <w:rFonts w:ascii="Times New Roman" w:hAnsi="Times New Roman"/>
          <w:sz w:val="28"/>
          <w:szCs w:val="28"/>
        </w:rPr>
        <w:t>атьи...</w:t>
      </w:r>
      <w:r w:rsidRPr="00763BE8">
        <w:rPr>
          <w:rFonts w:ascii="Times New Roman" w:hAnsi="Times New Roman"/>
          <w:sz w:val="28"/>
          <w:szCs w:val="28"/>
        </w:rPr>
        <w:t xml:space="preserve"> Те</w:t>
      </w:r>
      <w:proofErr w:type="gramStart"/>
      <w:r w:rsidRPr="00763BE8">
        <w:rPr>
          <w:rFonts w:ascii="Times New Roman" w:hAnsi="Times New Roman"/>
          <w:sz w:val="28"/>
          <w:szCs w:val="28"/>
        </w:rPr>
        <w:t>кст ст</w:t>
      </w:r>
      <w:proofErr w:type="gramEnd"/>
      <w:r w:rsidRPr="00763BE8">
        <w:rPr>
          <w:rFonts w:ascii="Times New Roman" w:hAnsi="Times New Roman"/>
          <w:sz w:val="28"/>
          <w:szCs w:val="28"/>
        </w:rPr>
        <w:t>атьи... Те</w:t>
      </w:r>
      <w:proofErr w:type="gramStart"/>
      <w:r w:rsidRPr="00763BE8">
        <w:rPr>
          <w:rFonts w:ascii="Times New Roman" w:hAnsi="Times New Roman"/>
          <w:sz w:val="28"/>
          <w:szCs w:val="28"/>
        </w:rPr>
        <w:t>кст ст</w:t>
      </w:r>
      <w:proofErr w:type="gramEnd"/>
      <w:r w:rsidRPr="00763BE8">
        <w:rPr>
          <w:rFonts w:ascii="Times New Roman" w:hAnsi="Times New Roman"/>
          <w:sz w:val="28"/>
          <w:szCs w:val="28"/>
        </w:rPr>
        <w:t>атьи...</w:t>
      </w:r>
      <w:r w:rsidR="003D76C2" w:rsidRPr="00763BE8">
        <w:rPr>
          <w:rFonts w:ascii="Times New Roman" w:hAnsi="Times New Roman"/>
          <w:sz w:val="28"/>
          <w:szCs w:val="28"/>
        </w:rPr>
        <w:t xml:space="preserve"> Т</w:t>
      </w:r>
      <w:r w:rsidRPr="00763BE8">
        <w:rPr>
          <w:rFonts w:ascii="Times New Roman" w:hAnsi="Times New Roman"/>
          <w:sz w:val="28"/>
          <w:szCs w:val="28"/>
        </w:rPr>
        <w:t>е</w:t>
      </w:r>
      <w:proofErr w:type="gramStart"/>
      <w:r w:rsidRPr="00763BE8">
        <w:rPr>
          <w:rFonts w:ascii="Times New Roman" w:hAnsi="Times New Roman"/>
          <w:sz w:val="28"/>
          <w:szCs w:val="28"/>
        </w:rPr>
        <w:t>кст ст</w:t>
      </w:r>
      <w:proofErr w:type="gramEnd"/>
      <w:r w:rsidRPr="00763BE8">
        <w:rPr>
          <w:rFonts w:ascii="Times New Roman" w:hAnsi="Times New Roman"/>
          <w:sz w:val="28"/>
          <w:szCs w:val="28"/>
        </w:rPr>
        <w:t>атьи... Те</w:t>
      </w:r>
      <w:proofErr w:type="gramStart"/>
      <w:r w:rsidRPr="00763BE8">
        <w:rPr>
          <w:rFonts w:ascii="Times New Roman" w:hAnsi="Times New Roman"/>
          <w:sz w:val="28"/>
          <w:szCs w:val="28"/>
        </w:rPr>
        <w:t>кст ст</w:t>
      </w:r>
      <w:proofErr w:type="gramEnd"/>
      <w:r w:rsidRPr="00763BE8">
        <w:rPr>
          <w:rFonts w:ascii="Times New Roman" w:hAnsi="Times New Roman"/>
          <w:sz w:val="28"/>
          <w:szCs w:val="28"/>
        </w:rPr>
        <w:t>атьи... Те</w:t>
      </w:r>
      <w:proofErr w:type="gramStart"/>
      <w:r w:rsidRPr="00763BE8">
        <w:rPr>
          <w:rFonts w:ascii="Times New Roman" w:hAnsi="Times New Roman"/>
          <w:sz w:val="28"/>
          <w:szCs w:val="28"/>
        </w:rPr>
        <w:t>кст ст</w:t>
      </w:r>
      <w:proofErr w:type="gramEnd"/>
      <w:r w:rsidRPr="00763BE8">
        <w:rPr>
          <w:rFonts w:ascii="Times New Roman" w:hAnsi="Times New Roman"/>
          <w:sz w:val="28"/>
          <w:szCs w:val="28"/>
        </w:rPr>
        <w:t>атьи...</w:t>
      </w:r>
    </w:p>
    <w:p w:rsidR="008764B0" w:rsidRPr="00763BE8" w:rsidRDefault="008764B0" w:rsidP="00AF15E2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AF15E2" w:rsidRPr="008764B0" w:rsidRDefault="00AF15E2" w:rsidP="00AF15E2">
      <w:pPr>
        <w:pStyle w:val="a8"/>
        <w:spacing w:line="216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763BE8">
        <w:rPr>
          <w:rFonts w:ascii="Times New Roman" w:hAnsi="Times New Roman"/>
          <w:sz w:val="24"/>
          <w:szCs w:val="24"/>
        </w:rPr>
        <w:t xml:space="preserve"> Литература 1. …………..</w:t>
      </w:r>
    </w:p>
    <w:p w:rsidR="00E840AC" w:rsidRPr="001215AF" w:rsidRDefault="00E840AC" w:rsidP="003D76C2">
      <w:pPr>
        <w:pStyle w:val="a8"/>
        <w:spacing w:line="216" w:lineRule="auto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>Внимание!</w:t>
      </w:r>
    </w:p>
    <w:p w:rsidR="00D80C89" w:rsidRDefault="00E840AC" w:rsidP="00E840AC">
      <w:pPr>
        <w:pStyle w:val="a8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 xml:space="preserve">От профессиональной образовательной организации все материалы для публикации присылаются вместе с общей заявкой </w:t>
      </w:r>
      <w:r w:rsidR="00457046" w:rsidRPr="00457046">
        <w:rPr>
          <w:rFonts w:ascii="Times New Roman" w:hAnsi="Times New Roman"/>
          <w:b/>
          <w:sz w:val="28"/>
          <w:szCs w:val="28"/>
        </w:rPr>
        <w:t>для каждой секции</w:t>
      </w:r>
      <w:r w:rsidR="00457046">
        <w:rPr>
          <w:rFonts w:ascii="Times New Roman" w:hAnsi="Times New Roman"/>
          <w:b/>
          <w:sz w:val="24"/>
          <w:szCs w:val="24"/>
        </w:rPr>
        <w:t xml:space="preserve"> </w:t>
      </w:r>
      <w:r w:rsidRPr="001215AF">
        <w:rPr>
          <w:rFonts w:ascii="Times New Roman" w:hAnsi="Times New Roman"/>
          <w:b/>
          <w:sz w:val="24"/>
          <w:szCs w:val="24"/>
        </w:rPr>
        <w:t xml:space="preserve">в одном архиве, имя которого содержит краткое наименование организации, по электронной почте на </w:t>
      </w:r>
      <w:r w:rsidR="00D80C89">
        <w:rPr>
          <w:rFonts w:ascii="Times New Roman" w:hAnsi="Times New Roman"/>
          <w:b/>
          <w:sz w:val="24"/>
          <w:szCs w:val="24"/>
        </w:rPr>
        <w:t>электронный адрес конкретной секции.</w:t>
      </w:r>
    </w:p>
    <w:p w:rsidR="00722B4E" w:rsidRPr="001215AF" w:rsidRDefault="00722B4E" w:rsidP="00E840AC">
      <w:pPr>
        <w:pStyle w:val="a8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>Например, имя архива – заявка и статьи.</w:t>
      </w:r>
      <w:r w:rsidR="005D1649">
        <w:rPr>
          <w:rFonts w:ascii="Times New Roman" w:hAnsi="Times New Roman"/>
          <w:b/>
          <w:sz w:val="24"/>
          <w:szCs w:val="24"/>
        </w:rPr>
        <w:t xml:space="preserve"> </w:t>
      </w:r>
      <w:r w:rsidRPr="001215AF">
        <w:rPr>
          <w:rFonts w:ascii="Times New Roman" w:hAnsi="Times New Roman"/>
          <w:b/>
          <w:sz w:val="24"/>
          <w:szCs w:val="24"/>
        </w:rPr>
        <w:t>НПК</w:t>
      </w:r>
      <w:proofErr w:type="gramStart"/>
      <w:r w:rsidRPr="001215AF">
        <w:rPr>
          <w:rFonts w:ascii="Times New Roman" w:hAnsi="Times New Roman"/>
          <w:b/>
          <w:sz w:val="24"/>
          <w:szCs w:val="24"/>
        </w:rPr>
        <w:t>.Ч</w:t>
      </w:r>
      <w:proofErr w:type="gramEnd"/>
      <w:r w:rsidRPr="001215AF">
        <w:rPr>
          <w:rFonts w:ascii="Times New Roman" w:hAnsi="Times New Roman"/>
          <w:b/>
          <w:sz w:val="24"/>
          <w:szCs w:val="24"/>
        </w:rPr>
        <w:t>ЭТК.7</w:t>
      </w:r>
      <w:r w:rsidRPr="001215AF">
        <w:rPr>
          <w:rFonts w:ascii="Times New Roman" w:hAnsi="Times New Roman"/>
          <w:b/>
          <w:sz w:val="24"/>
          <w:szCs w:val="24"/>
          <w:lang w:val="en-US"/>
        </w:rPr>
        <w:t>z</w:t>
      </w:r>
      <w:r w:rsidRPr="001215AF">
        <w:rPr>
          <w:rFonts w:ascii="Times New Roman" w:hAnsi="Times New Roman"/>
          <w:b/>
          <w:sz w:val="24"/>
          <w:szCs w:val="24"/>
        </w:rPr>
        <w:t>(</w:t>
      </w:r>
      <w:r w:rsidRPr="001215AF">
        <w:rPr>
          <w:rFonts w:ascii="Times New Roman" w:hAnsi="Times New Roman"/>
          <w:b/>
          <w:sz w:val="24"/>
          <w:szCs w:val="24"/>
          <w:lang w:val="en-US"/>
        </w:rPr>
        <w:t>zip</w:t>
      </w:r>
      <w:r w:rsidRPr="001215AF">
        <w:rPr>
          <w:rFonts w:ascii="Times New Roman" w:hAnsi="Times New Roman"/>
          <w:b/>
          <w:sz w:val="24"/>
          <w:szCs w:val="24"/>
        </w:rPr>
        <w:t>)</w:t>
      </w:r>
    </w:p>
    <w:p w:rsidR="00722B4E" w:rsidRDefault="00722B4E" w:rsidP="00E840AC">
      <w:pPr>
        <w:pStyle w:val="a8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1215AF">
        <w:rPr>
          <w:rFonts w:ascii="Times New Roman" w:hAnsi="Times New Roman"/>
          <w:b/>
          <w:sz w:val="24"/>
          <w:szCs w:val="24"/>
        </w:rPr>
        <w:t>Все материалы для публикации должны быть согласованы с методической службой учебных заведений.</w:t>
      </w:r>
      <w:r w:rsidR="00B07E9A">
        <w:rPr>
          <w:rFonts w:ascii="Times New Roman" w:hAnsi="Times New Roman"/>
          <w:b/>
          <w:sz w:val="24"/>
          <w:szCs w:val="24"/>
        </w:rPr>
        <w:t xml:space="preserve"> В </w:t>
      </w:r>
      <w:r w:rsidR="00EA57FA">
        <w:rPr>
          <w:rFonts w:ascii="Times New Roman" w:hAnsi="Times New Roman"/>
          <w:b/>
          <w:sz w:val="24"/>
          <w:szCs w:val="24"/>
        </w:rPr>
        <w:t xml:space="preserve">электронном </w:t>
      </w:r>
      <w:r w:rsidR="00B07E9A">
        <w:rPr>
          <w:rFonts w:ascii="Times New Roman" w:hAnsi="Times New Roman"/>
          <w:b/>
          <w:sz w:val="24"/>
          <w:szCs w:val="24"/>
        </w:rPr>
        <w:t>сборнике материалов Конференции</w:t>
      </w:r>
      <w:r w:rsidR="00EA57FA">
        <w:rPr>
          <w:rFonts w:ascii="Times New Roman" w:hAnsi="Times New Roman"/>
          <w:b/>
          <w:sz w:val="24"/>
          <w:szCs w:val="24"/>
        </w:rPr>
        <w:t>-фестиваля</w:t>
      </w:r>
      <w:r w:rsidR="00B07E9A">
        <w:rPr>
          <w:rFonts w:ascii="Times New Roman" w:hAnsi="Times New Roman"/>
          <w:b/>
          <w:sz w:val="24"/>
          <w:szCs w:val="24"/>
        </w:rPr>
        <w:t xml:space="preserve"> публикуются материалы пленарного заседания и участников очного этапа Конференции</w:t>
      </w:r>
      <w:r w:rsidR="00EA57FA">
        <w:rPr>
          <w:rFonts w:ascii="Times New Roman" w:hAnsi="Times New Roman"/>
          <w:b/>
          <w:sz w:val="24"/>
          <w:szCs w:val="24"/>
        </w:rPr>
        <w:t>-фестиваля</w:t>
      </w:r>
    </w:p>
    <w:p w:rsidR="00E43E8C" w:rsidRPr="001215AF" w:rsidRDefault="00E43E8C" w:rsidP="00E840AC">
      <w:pPr>
        <w:pStyle w:val="a8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sectPr w:rsidR="00E43E8C" w:rsidRPr="001215AF" w:rsidSect="0058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13B"/>
    <w:multiLevelType w:val="hybridMultilevel"/>
    <w:tmpl w:val="5E10F748"/>
    <w:lvl w:ilvl="0" w:tplc="4F200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F50DE6"/>
    <w:multiLevelType w:val="multilevel"/>
    <w:tmpl w:val="77800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FB"/>
    <w:rsid w:val="00045F72"/>
    <w:rsid w:val="0007650E"/>
    <w:rsid w:val="00093745"/>
    <w:rsid w:val="000B1CCA"/>
    <w:rsid w:val="000B59CA"/>
    <w:rsid w:val="000D11E2"/>
    <w:rsid w:val="000D5163"/>
    <w:rsid w:val="001215AF"/>
    <w:rsid w:val="00145A2D"/>
    <w:rsid w:val="00170FC3"/>
    <w:rsid w:val="0019367B"/>
    <w:rsid w:val="001B0D73"/>
    <w:rsid w:val="001C52CB"/>
    <w:rsid w:val="001F0F1F"/>
    <w:rsid w:val="00202246"/>
    <w:rsid w:val="00202EFB"/>
    <w:rsid w:val="00207434"/>
    <w:rsid w:val="002144E7"/>
    <w:rsid w:val="002214B7"/>
    <w:rsid w:val="002372A7"/>
    <w:rsid w:val="002517B7"/>
    <w:rsid w:val="002C240D"/>
    <w:rsid w:val="002C5CFD"/>
    <w:rsid w:val="002D621A"/>
    <w:rsid w:val="002F1D91"/>
    <w:rsid w:val="002F2517"/>
    <w:rsid w:val="002F2B7D"/>
    <w:rsid w:val="00343754"/>
    <w:rsid w:val="00345FDE"/>
    <w:rsid w:val="003607E6"/>
    <w:rsid w:val="00377F7E"/>
    <w:rsid w:val="003A6B10"/>
    <w:rsid w:val="003D76C2"/>
    <w:rsid w:val="003F7543"/>
    <w:rsid w:val="004104A7"/>
    <w:rsid w:val="00411BFB"/>
    <w:rsid w:val="00411D6B"/>
    <w:rsid w:val="004168B6"/>
    <w:rsid w:val="00417B01"/>
    <w:rsid w:val="0043294B"/>
    <w:rsid w:val="004424F7"/>
    <w:rsid w:val="00447CB6"/>
    <w:rsid w:val="00451A01"/>
    <w:rsid w:val="00455193"/>
    <w:rsid w:val="00457046"/>
    <w:rsid w:val="00466E2C"/>
    <w:rsid w:val="0047177E"/>
    <w:rsid w:val="00472861"/>
    <w:rsid w:val="004F1E9D"/>
    <w:rsid w:val="004F1F25"/>
    <w:rsid w:val="005264C4"/>
    <w:rsid w:val="00547696"/>
    <w:rsid w:val="0057526B"/>
    <w:rsid w:val="005819F9"/>
    <w:rsid w:val="005D1649"/>
    <w:rsid w:val="005E4070"/>
    <w:rsid w:val="005E48FD"/>
    <w:rsid w:val="005E7E6F"/>
    <w:rsid w:val="005F4386"/>
    <w:rsid w:val="006401D7"/>
    <w:rsid w:val="00661AAF"/>
    <w:rsid w:val="006871CF"/>
    <w:rsid w:val="006A4F24"/>
    <w:rsid w:val="006C1005"/>
    <w:rsid w:val="006F1E12"/>
    <w:rsid w:val="006F79CE"/>
    <w:rsid w:val="00722B4E"/>
    <w:rsid w:val="007410C5"/>
    <w:rsid w:val="00763BE8"/>
    <w:rsid w:val="0076735E"/>
    <w:rsid w:val="00784073"/>
    <w:rsid w:val="007A7AB2"/>
    <w:rsid w:val="007E0591"/>
    <w:rsid w:val="008764B0"/>
    <w:rsid w:val="00881BDF"/>
    <w:rsid w:val="00882E46"/>
    <w:rsid w:val="008B722D"/>
    <w:rsid w:val="008E1237"/>
    <w:rsid w:val="008F71F0"/>
    <w:rsid w:val="00901FC4"/>
    <w:rsid w:val="00912D72"/>
    <w:rsid w:val="009522C2"/>
    <w:rsid w:val="009901A7"/>
    <w:rsid w:val="009A6453"/>
    <w:rsid w:val="009D25EC"/>
    <w:rsid w:val="009E62D0"/>
    <w:rsid w:val="009F5D37"/>
    <w:rsid w:val="00A20149"/>
    <w:rsid w:val="00A23F9A"/>
    <w:rsid w:val="00A4193E"/>
    <w:rsid w:val="00A523DF"/>
    <w:rsid w:val="00A61F09"/>
    <w:rsid w:val="00A90A12"/>
    <w:rsid w:val="00A92E88"/>
    <w:rsid w:val="00AF15E2"/>
    <w:rsid w:val="00AF7018"/>
    <w:rsid w:val="00B07E9A"/>
    <w:rsid w:val="00B208BB"/>
    <w:rsid w:val="00B23EF3"/>
    <w:rsid w:val="00BB559A"/>
    <w:rsid w:val="00BD51F5"/>
    <w:rsid w:val="00BE2D4C"/>
    <w:rsid w:val="00BF09C6"/>
    <w:rsid w:val="00BF56A5"/>
    <w:rsid w:val="00C105ED"/>
    <w:rsid w:val="00C135B3"/>
    <w:rsid w:val="00C77C2F"/>
    <w:rsid w:val="00CE602F"/>
    <w:rsid w:val="00D0388C"/>
    <w:rsid w:val="00D0531F"/>
    <w:rsid w:val="00D10F73"/>
    <w:rsid w:val="00D639E1"/>
    <w:rsid w:val="00D80C89"/>
    <w:rsid w:val="00D9360B"/>
    <w:rsid w:val="00D94F70"/>
    <w:rsid w:val="00DC0027"/>
    <w:rsid w:val="00DF3C44"/>
    <w:rsid w:val="00DF470E"/>
    <w:rsid w:val="00E00B47"/>
    <w:rsid w:val="00E05F1D"/>
    <w:rsid w:val="00E3053E"/>
    <w:rsid w:val="00E43E8C"/>
    <w:rsid w:val="00E62F49"/>
    <w:rsid w:val="00E71403"/>
    <w:rsid w:val="00E840AC"/>
    <w:rsid w:val="00EA57FA"/>
    <w:rsid w:val="00EC1BC2"/>
    <w:rsid w:val="00EE7C89"/>
    <w:rsid w:val="00F060B7"/>
    <w:rsid w:val="00F20A2A"/>
    <w:rsid w:val="00F274F5"/>
    <w:rsid w:val="00F627C0"/>
    <w:rsid w:val="00F86E22"/>
    <w:rsid w:val="00F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1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531F"/>
    <w:pPr>
      <w:spacing w:after="0" w:line="240" w:lineRule="auto"/>
      <w:jc w:val="center"/>
    </w:pPr>
    <w:rPr>
      <w:rFonts w:ascii="Arial" w:hAnsi="Arial" w:cs="Arial"/>
      <w:color w:val="261F58"/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rsid w:val="00D0531F"/>
    <w:rPr>
      <w:rFonts w:ascii="Arial" w:hAnsi="Arial" w:cs="Arial"/>
      <w:color w:val="261F58"/>
      <w:sz w:val="20"/>
      <w:szCs w:val="20"/>
      <w:u w:val="single"/>
      <w:lang w:eastAsia="ru-RU"/>
    </w:rPr>
  </w:style>
  <w:style w:type="character" w:styleId="a5">
    <w:name w:val="Strong"/>
    <w:basedOn w:val="a0"/>
    <w:uiPriority w:val="22"/>
    <w:qFormat/>
    <w:rsid w:val="00D0531F"/>
    <w:rPr>
      <w:b/>
      <w:bCs/>
    </w:rPr>
  </w:style>
  <w:style w:type="character" w:styleId="a6">
    <w:name w:val="Emphasis"/>
    <w:basedOn w:val="a0"/>
    <w:uiPriority w:val="20"/>
    <w:qFormat/>
    <w:rsid w:val="00D0531F"/>
    <w:rPr>
      <w:rFonts w:ascii="Times New Roman" w:hAnsi="Times New Roman" w:cs="Times New Roman" w:hint="default"/>
      <w:i/>
      <w:iCs/>
    </w:rPr>
  </w:style>
  <w:style w:type="paragraph" w:styleId="a7">
    <w:name w:val="No Spacing"/>
    <w:uiPriority w:val="99"/>
    <w:qFormat/>
    <w:rsid w:val="00D053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0531F"/>
    <w:pPr>
      <w:ind w:left="720"/>
      <w:contextualSpacing/>
    </w:pPr>
    <w:rPr>
      <w:rFonts w:eastAsia="Times New Roman" w:cs="Times New Roman"/>
      <w:lang w:eastAsia="en-US"/>
    </w:rPr>
  </w:style>
  <w:style w:type="character" w:styleId="a9">
    <w:name w:val="Hyperlink"/>
    <w:basedOn w:val="a0"/>
    <w:uiPriority w:val="99"/>
    <w:unhideWhenUsed/>
    <w:rsid w:val="00411D6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23F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1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531F"/>
    <w:pPr>
      <w:spacing w:after="0" w:line="240" w:lineRule="auto"/>
      <w:jc w:val="center"/>
    </w:pPr>
    <w:rPr>
      <w:rFonts w:ascii="Arial" w:hAnsi="Arial" w:cs="Arial"/>
      <w:color w:val="261F58"/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rsid w:val="00D0531F"/>
    <w:rPr>
      <w:rFonts w:ascii="Arial" w:hAnsi="Arial" w:cs="Arial"/>
      <w:color w:val="261F58"/>
      <w:sz w:val="20"/>
      <w:szCs w:val="20"/>
      <w:u w:val="single"/>
      <w:lang w:eastAsia="ru-RU"/>
    </w:rPr>
  </w:style>
  <w:style w:type="character" w:styleId="a5">
    <w:name w:val="Strong"/>
    <w:basedOn w:val="a0"/>
    <w:uiPriority w:val="22"/>
    <w:qFormat/>
    <w:rsid w:val="00D0531F"/>
    <w:rPr>
      <w:b/>
      <w:bCs/>
    </w:rPr>
  </w:style>
  <w:style w:type="character" w:styleId="a6">
    <w:name w:val="Emphasis"/>
    <w:basedOn w:val="a0"/>
    <w:uiPriority w:val="20"/>
    <w:qFormat/>
    <w:rsid w:val="00D0531F"/>
    <w:rPr>
      <w:rFonts w:ascii="Times New Roman" w:hAnsi="Times New Roman" w:cs="Times New Roman" w:hint="default"/>
      <w:i/>
      <w:iCs/>
    </w:rPr>
  </w:style>
  <w:style w:type="paragraph" w:styleId="a7">
    <w:name w:val="No Spacing"/>
    <w:uiPriority w:val="99"/>
    <w:qFormat/>
    <w:rsid w:val="00D053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0531F"/>
    <w:pPr>
      <w:ind w:left="720"/>
      <w:contextualSpacing/>
    </w:pPr>
    <w:rPr>
      <w:rFonts w:eastAsia="Times New Roman" w:cs="Times New Roman"/>
      <w:lang w:eastAsia="en-US"/>
    </w:rPr>
  </w:style>
  <w:style w:type="character" w:styleId="a9">
    <w:name w:val="Hyperlink"/>
    <w:basedOn w:val="a0"/>
    <w:uiPriority w:val="99"/>
    <w:unhideWhenUsed/>
    <w:rsid w:val="00411D6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23F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s80@mail.ru" TargetMode="External"/><Relationship Id="rId13" Type="http://schemas.openxmlformats.org/officeDocument/2006/relationships/hyperlink" Target="mailto:zav.s.u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ejda2508@mail.ru" TargetMode="External"/><Relationship Id="rId12" Type="http://schemas.openxmlformats.org/officeDocument/2006/relationships/hyperlink" Target="mailto:catt.101@yandex.ru" TargetMode="External"/><Relationship Id="rId17" Type="http://schemas.openxmlformats.org/officeDocument/2006/relationships/hyperlink" Target="mailto:sojuzpoo2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na.efimova2010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jurinamn@chst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iv100@rambler.ru" TargetMode="External"/><Relationship Id="rId10" Type="http://schemas.openxmlformats.org/officeDocument/2006/relationships/hyperlink" Target="mailto:skondrateva1@ramble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hebemk@mail.ru" TargetMode="External"/><Relationship Id="rId14" Type="http://schemas.openxmlformats.org/officeDocument/2006/relationships/hyperlink" Target="mailto:catt.10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3554-126D-438E-A42B-D5ABD3FD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Admin</cp:lastModifiedBy>
  <cp:revision>2</cp:revision>
  <dcterms:created xsi:type="dcterms:W3CDTF">2022-02-06T09:08:00Z</dcterms:created>
  <dcterms:modified xsi:type="dcterms:W3CDTF">2022-02-06T09:08:00Z</dcterms:modified>
</cp:coreProperties>
</file>